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442A35" w:rsidRDefault="00F776DE" w:rsidP="00F776DE">
      <w:pPr>
        <w:jc w:val="right"/>
        <w:outlineLvl w:val="0"/>
        <w:rPr>
          <w:b/>
          <w:u w:val="single"/>
        </w:rPr>
      </w:pPr>
      <w:r w:rsidRPr="00515BB1">
        <w:rPr>
          <w:b/>
        </w:rPr>
        <w:t>Oleśnica</w:t>
      </w:r>
      <w:r w:rsidR="00CC1B0D">
        <w:rPr>
          <w:b/>
        </w:rPr>
        <w:t>, 2</w:t>
      </w:r>
      <w:r w:rsidR="00B852F3">
        <w:rPr>
          <w:b/>
        </w:rPr>
        <w:t>4</w:t>
      </w:r>
      <w:r w:rsidRPr="00515BB1">
        <w:rPr>
          <w:b/>
        </w:rPr>
        <w:t>.11.2016r.</w:t>
      </w:r>
    </w:p>
    <w:p w:rsidR="00F776DE" w:rsidRPr="00442A35" w:rsidRDefault="00F776DE" w:rsidP="00F776DE">
      <w:pPr>
        <w:outlineLvl w:val="0"/>
        <w:rPr>
          <w:b/>
          <w:u w:val="single"/>
        </w:rPr>
      </w:pPr>
      <w:bookmarkStart w:id="0" w:name="_Toc459294025"/>
      <w:bookmarkStart w:id="1" w:name="_Toc459792443"/>
      <w:r w:rsidRPr="00442A35">
        <w:rPr>
          <w:b/>
        </w:rPr>
        <w:t xml:space="preserve">Nr sprawy: </w:t>
      </w:r>
      <w:bookmarkEnd w:id="0"/>
      <w:bookmarkEnd w:id="1"/>
      <w:r w:rsidR="00515BB1">
        <w:rPr>
          <w:b/>
        </w:rPr>
        <w:t>PZS/PN/1</w:t>
      </w:r>
      <w:r w:rsidR="004A3CE3">
        <w:rPr>
          <w:b/>
        </w:rPr>
        <w:t>8</w:t>
      </w:r>
      <w:r w:rsidR="00515BB1">
        <w:rPr>
          <w:b/>
        </w:rPr>
        <w:t>/2016</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7C2229" w:rsidRDefault="007C2229" w:rsidP="00CC1B0D">
      <w:pPr>
        <w:jc w:val="center"/>
        <w:rPr>
          <w:b/>
          <w:sz w:val="32"/>
          <w:szCs w:val="32"/>
        </w:rPr>
      </w:pPr>
      <w:r>
        <w:rPr>
          <w:b/>
          <w:sz w:val="32"/>
          <w:szCs w:val="32"/>
        </w:rPr>
        <w:t xml:space="preserve">dostawy preparatów do żywienia </w:t>
      </w:r>
    </w:p>
    <w:p w:rsidR="00F776DE" w:rsidRPr="00442A35" w:rsidRDefault="007C2229" w:rsidP="00CC1B0D">
      <w:pPr>
        <w:jc w:val="center"/>
        <w:rPr>
          <w:b/>
          <w:sz w:val="26"/>
          <w:szCs w:val="26"/>
          <w:u w:val="single"/>
        </w:rPr>
      </w:pPr>
      <w:r>
        <w:rPr>
          <w:b/>
          <w:sz w:val="32"/>
          <w:szCs w:val="32"/>
        </w:rPr>
        <w:t>dojelitowego i pozajelitowego</w:t>
      </w:r>
    </w:p>
    <w:p w:rsidR="00F776DE" w:rsidRPr="00442A35" w:rsidRDefault="00F776DE" w:rsidP="00F776DE">
      <w:pP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F776DE">
      <w:pPr>
        <w:numPr>
          <w:ilvl w:val="0"/>
          <w:numId w:val="31"/>
        </w:numPr>
        <w:ind w:left="426" w:firstLine="0"/>
      </w:pPr>
      <w:r>
        <w:t xml:space="preserve">Biuletyn zamówień publicznych: </w:t>
      </w:r>
      <w:hyperlink r:id="rId5" w:history="1">
        <w:r w:rsidRPr="00442A35">
          <w:rPr>
            <w:rStyle w:val="Hipercze"/>
          </w:rPr>
          <w:t>www.portal.uzp.gov.pl</w:t>
        </w:r>
      </w:hyperlink>
      <w:r w:rsidRPr="00442A35">
        <w:t>,</w:t>
      </w:r>
    </w:p>
    <w:p w:rsidR="00F776DE" w:rsidRPr="00442A35" w:rsidRDefault="00F776DE" w:rsidP="00F776DE">
      <w:pPr>
        <w:numPr>
          <w:ilvl w:val="0"/>
          <w:numId w:val="31"/>
        </w:numPr>
        <w:ind w:left="426" w:firstLine="0"/>
      </w:pPr>
      <w:r w:rsidRPr="00442A35">
        <w:t>tablica ogłoszeń w siedzibie Zamawiającego,</w:t>
      </w:r>
    </w:p>
    <w:p w:rsidR="00F776DE" w:rsidRDefault="00F776DE" w:rsidP="00F776DE">
      <w:pPr>
        <w:numPr>
          <w:ilvl w:val="0"/>
          <w:numId w:val="31"/>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442A35" w:rsidRDefault="00F776DE" w:rsidP="00F776DE">
      <w:pPr>
        <w:outlineLvl w:val="0"/>
        <w:rPr>
          <w:b/>
          <w:sz w:val="26"/>
          <w:szCs w:val="26"/>
          <w:u w:val="single"/>
        </w:rPr>
      </w:pPr>
    </w:p>
    <w:p w:rsidR="00F776DE" w:rsidRPr="00442A35" w:rsidRDefault="00F776DE" w:rsidP="00F776DE">
      <w:pPr>
        <w:rPr>
          <w:sz w:val="20"/>
          <w:szCs w:val="20"/>
        </w:rPr>
      </w:pPr>
    </w:p>
    <w:p w:rsidR="00F776DE" w:rsidRDefault="00F776DE" w:rsidP="00F776DE">
      <w:pPr>
        <w:rPr>
          <w:sz w:val="20"/>
          <w:szCs w:val="20"/>
        </w:rPr>
      </w:pPr>
    </w:p>
    <w:p w:rsidR="00F776DE" w:rsidRPr="00442A35"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lastRenderedPageBreak/>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442A35">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9" w:name="_Toc459124141"/>
      <w:bookmarkStart w:id="10" w:name="_Toc459294032"/>
      <w:bookmarkStart w:id="11" w:name="_Toc459792450"/>
      <w:r w:rsidRPr="00442A35">
        <w:rPr>
          <w:b/>
          <w:sz w:val="22"/>
          <w:szCs w:val="22"/>
        </w:rPr>
        <w:t>Zamawiający</w:t>
      </w:r>
      <w:r w:rsidRPr="00442A35">
        <w:rPr>
          <w:sz w:val="22"/>
          <w:szCs w:val="22"/>
        </w:rPr>
        <w:t>:</w:t>
      </w:r>
      <w:r>
        <w:rPr>
          <w:sz w:val="22"/>
          <w:szCs w:val="22"/>
        </w:rPr>
        <w:t xml:space="preserve"> </w:t>
      </w:r>
      <w:bookmarkEnd w:id="9"/>
      <w:bookmarkEnd w:id="10"/>
      <w:bookmarkEnd w:id="11"/>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6" w:history="1">
        <w:r w:rsidR="009E10F4" w:rsidRPr="00BD4FAB">
          <w:rPr>
            <w:rStyle w:val="Hipercze"/>
            <w:rFonts w:cs="Times New Roman"/>
            <w:sz w:val="22"/>
            <w:szCs w:val="22"/>
          </w:rPr>
          <w:t>www.pzsolesnica.pl</w:t>
        </w:r>
      </w:hyperlink>
    </w:p>
    <w:p w:rsidR="00F776DE" w:rsidRPr="007C2229" w:rsidRDefault="00F776DE" w:rsidP="00F776DE">
      <w:pPr>
        <w:pStyle w:val="Lista"/>
        <w:spacing w:after="0"/>
        <w:rPr>
          <w:rFonts w:cs="Times New Roman"/>
          <w:sz w:val="22"/>
          <w:szCs w:val="22"/>
          <w:lang w:val="en-US"/>
        </w:rPr>
      </w:pPr>
      <w:r w:rsidRPr="007C2229">
        <w:rPr>
          <w:rFonts w:cs="Times New Roman"/>
          <w:sz w:val="22"/>
          <w:szCs w:val="22"/>
          <w:lang w:val="en-US"/>
        </w:rPr>
        <w:t xml:space="preserve">e-mail: </w:t>
      </w:r>
      <w:r w:rsidR="009E10F4" w:rsidRPr="007C2229">
        <w:rPr>
          <w:rFonts w:cs="Times New Roman"/>
          <w:sz w:val="22"/>
          <w:szCs w:val="22"/>
          <w:lang w:val="en-US"/>
        </w:rPr>
        <w:t>przetargi@pzsolesnica.pl</w:t>
      </w:r>
    </w:p>
    <w:p w:rsidR="00F776DE" w:rsidRPr="007C2229" w:rsidRDefault="00F776DE" w:rsidP="00F776DE">
      <w:pPr>
        <w:pStyle w:val="Lista"/>
        <w:spacing w:after="0"/>
        <w:rPr>
          <w:rFonts w:cs="Times New Roman"/>
          <w:sz w:val="22"/>
          <w:szCs w:val="22"/>
          <w:lang w:val="en-US"/>
        </w:rPr>
      </w:pPr>
      <w:r w:rsidRPr="007C2229">
        <w:rPr>
          <w:rFonts w:cs="Times New Roman"/>
          <w:sz w:val="22"/>
          <w:szCs w:val="22"/>
          <w:lang w:val="en-US"/>
        </w:rPr>
        <w:t xml:space="preserve">tel. </w:t>
      </w:r>
      <w:r w:rsidR="009E10F4" w:rsidRPr="007C2229">
        <w:rPr>
          <w:rFonts w:cs="Times New Roman"/>
          <w:sz w:val="22"/>
          <w:szCs w:val="22"/>
          <w:lang w:val="en-US"/>
        </w:rPr>
        <w:t>71 77 67 427,</w:t>
      </w:r>
      <w:r w:rsidRPr="007C2229">
        <w:rPr>
          <w:rFonts w:cs="Times New Roman"/>
          <w:sz w:val="22"/>
          <w:szCs w:val="22"/>
          <w:lang w:val="en-US"/>
        </w:rPr>
        <w:t xml:space="preserve"> fax</w:t>
      </w:r>
      <w:r w:rsidR="009E10F4" w:rsidRPr="007C2229">
        <w:rPr>
          <w:rFonts w:cs="Times New Roman"/>
          <w:sz w:val="22"/>
          <w:szCs w:val="22"/>
          <w:lang w:val="en-US"/>
        </w:rPr>
        <w:t>.</w:t>
      </w:r>
      <w:r w:rsidRPr="007C2229">
        <w:rPr>
          <w:rFonts w:cs="Times New Roman"/>
          <w:sz w:val="22"/>
          <w:szCs w:val="22"/>
          <w:lang w:val="en-US"/>
        </w:rPr>
        <w:t xml:space="preserve">: </w:t>
      </w:r>
      <w:r w:rsidR="00E97183" w:rsidRPr="007C2229">
        <w:rPr>
          <w:rFonts w:cs="Times New Roman"/>
          <w:sz w:val="22"/>
          <w:szCs w:val="22"/>
          <w:lang w:val="en-US"/>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442A35">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442A35">
              <w:rPr>
                <w:rFonts w:ascii="Times New Roman" w:hAnsi="Times New Roman"/>
              </w:rPr>
              <w:t>ROZDZIAŁ III.  OPIS PRZEDMIOTU ZAMÓWIENIA</w:t>
            </w:r>
            <w:bookmarkEnd w:id="19"/>
            <w:bookmarkEnd w:id="20"/>
            <w:bookmarkEnd w:id="21"/>
            <w:bookmarkEnd w:id="22"/>
            <w:bookmarkEnd w:id="23"/>
            <w:bookmarkEnd w:id="24"/>
          </w:p>
        </w:tc>
      </w:tr>
    </w:tbl>
    <w:p w:rsidR="00F776DE" w:rsidRPr="00442A35" w:rsidRDefault="00F776DE" w:rsidP="00F776DE">
      <w:pPr>
        <w:pStyle w:val="Tekstpodstawowy"/>
        <w:spacing w:line="240" w:lineRule="auto"/>
        <w:rPr>
          <w:sz w:val="22"/>
          <w:szCs w:val="22"/>
        </w:rPr>
      </w:pPr>
    </w:p>
    <w:p w:rsidR="0014605F" w:rsidRPr="00652567" w:rsidRDefault="0014605F" w:rsidP="0014605F">
      <w:pPr>
        <w:jc w:val="both"/>
      </w:pPr>
      <w:r w:rsidRPr="00652567">
        <w:t xml:space="preserve">Przedmiotem zamówienia są dostawy żywienia pozajelitowego i dojelitowego ( </w:t>
      </w:r>
      <w:r>
        <w:t>4</w:t>
      </w:r>
      <w:r w:rsidRPr="00652567">
        <w:t xml:space="preserve"> zadania) przez okres </w:t>
      </w:r>
      <w:r>
        <w:t>12</w:t>
      </w:r>
      <w:r w:rsidRPr="00652567">
        <w:t xml:space="preserve"> miesięcy – szczegółowe wykazy asortymentu określają załączniki do formularza oferty o nazwie cennik. Ilości artykułów podane w załącznikach do formularza oferty służą do celów przeliczeniowych, wykonawca może zaproponować inne wielkości opakowań odpowiednio je przeliczając (zaokrąglając do pełnych opakowań w górę).</w:t>
      </w:r>
    </w:p>
    <w:p w:rsidR="0014605F" w:rsidRPr="00652567" w:rsidRDefault="0014605F" w:rsidP="0014605F">
      <w:pPr>
        <w:jc w:val="both"/>
      </w:pPr>
      <w:r w:rsidRPr="00652567">
        <w:t xml:space="preserve">Zamówienie składa się z </w:t>
      </w:r>
      <w:r>
        <w:t>4</w:t>
      </w:r>
      <w:r w:rsidRPr="00652567">
        <w:t xml:space="preserve"> części (zadań):</w:t>
      </w:r>
    </w:p>
    <w:p w:rsidR="0014605F" w:rsidRPr="00652567" w:rsidRDefault="0014605F" w:rsidP="0014605F">
      <w:pPr>
        <w:jc w:val="both"/>
      </w:pPr>
      <w:r>
        <w:t>Część 1 (Zadanie nr 1)</w:t>
      </w:r>
    </w:p>
    <w:p w:rsidR="0014605F" w:rsidRPr="00652567" w:rsidRDefault="0014605F" w:rsidP="0014605F">
      <w:pPr>
        <w:jc w:val="both"/>
      </w:pPr>
      <w:r>
        <w:t>Część 2 (Zadanie nr 2)</w:t>
      </w:r>
    </w:p>
    <w:p w:rsidR="0014605F" w:rsidRDefault="0014605F" w:rsidP="0014605F">
      <w:pPr>
        <w:jc w:val="both"/>
      </w:pPr>
      <w:r>
        <w:t>Część 3 (Zadanie nr 3)</w:t>
      </w:r>
    </w:p>
    <w:p w:rsidR="0014605F" w:rsidRPr="00652567" w:rsidRDefault="0014605F" w:rsidP="0014605F">
      <w:pPr>
        <w:jc w:val="both"/>
      </w:pPr>
      <w:r>
        <w:t>Część 4 (Zadanie nr 4)</w:t>
      </w:r>
    </w:p>
    <w:p w:rsidR="0014605F" w:rsidRPr="00652567" w:rsidRDefault="0014605F" w:rsidP="0014605F">
      <w:pPr>
        <w:jc w:val="both"/>
      </w:pPr>
      <w:r w:rsidRPr="00652567">
        <w:t xml:space="preserve">Dopuszcza się składanie ofert częściowych. Liczba części (zadań): </w:t>
      </w:r>
      <w:r>
        <w:t>4</w:t>
      </w:r>
      <w:r w:rsidRPr="00652567">
        <w:t xml:space="preserve">. </w:t>
      </w:r>
    </w:p>
    <w:p w:rsidR="0014605F" w:rsidRPr="00652567" w:rsidRDefault="0014605F" w:rsidP="0014605F">
      <w:pPr>
        <w:jc w:val="both"/>
      </w:pPr>
      <w:r w:rsidRPr="00652567">
        <w:t>Oferty, które nie będą obejmowały wszystkich elementów składowych w obrębie danej części zostaną odrzucone.</w:t>
      </w:r>
    </w:p>
    <w:p w:rsidR="0014605F" w:rsidRDefault="0014605F" w:rsidP="0014605F">
      <w:pPr>
        <w:jc w:val="both"/>
      </w:pPr>
      <w:r w:rsidRPr="00652567">
        <w:t xml:space="preserve">Miejsce realizacji zamówienia: apteka przyszpitalna (IV piętro)/ </w:t>
      </w:r>
    </w:p>
    <w:p w:rsidR="00F776DE" w:rsidRDefault="00F776DE" w:rsidP="00F776DE">
      <w:pPr>
        <w:ind w:left="284"/>
        <w:jc w:val="both"/>
        <w:rPr>
          <w:sz w:val="22"/>
          <w:szCs w:val="22"/>
        </w:rPr>
      </w:pPr>
    </w:p>
    <w:p w:rsidR="00F776DE" w:rsidRPr="00442A35" w:rsidRDefault="00F776DE" w:rsidP="007F2E67">
      <w:pPr>
        <w:jc w:val="both"/>
        <w:rPr>
          <w:sz w:val="22"/>
          <w:szCs w:val="22"/>
        </w:rPr>
      </w:pPr>
      <w:r w:rsidRPr="00442A35">
        <w:rPr>
          <w:sz w:val="22"/>
          <w:szCs w:val="22"/>
        </w:rPr>
        <w:t>Kody opisujące przedmiot zamówienia określone we Wspólnym Słowniku Zamówień (CPV):</w:t>
      </w:r>
    </w:p>
    <w:p w:rsidR="0014605F" w:rsidRPr="0014605F" w:rsidRDefault="00F776DE" w:rsidP="007F2E67">
      <w:pPr>
        <w:jc w:val="both"/>
        <w:rPr>
          <w:b/>
        </w:rPr>
      </w:pPr>
      <w:r w:rsidRPr="0014605F">
        <w:rPr>
          <w:b/>
          <w:sz w:val="22"/>
          <w:szCs w:val="22"/>
        </w:rPr>
        <w:t xml:space="preserve">CPV </w:t>
      </w:r>
      <w:r w:rsidR="0014605F" w:rsidRPr="0014605F">
        <w:rPr>
          <w:b/>
          <w:sz w:val="22"/>
          <w:szCs w:val="22"/>
        </w:rPr>
        <w:t xml:space="preserve"> </w:t>
      </w:r>
      <w:r w:rsidR="0014605F" w:rsidRPr="0014605F">
        <w:rPr>
          <w:b/>
        </w:rPr>
        <w:t>15.88.00.00</w:t>
      </w:r>
      <w:r w:rsidR="007F2E67">
        <w:rPr>
          <w:b/>
        </w:rPr>
        <w:t xml:space="preserve"> </w:t>
      </w:r>
      <w:r w:rsidR="0014605F" w:rsidRPr="0014605F">
        <w:rPr>
          <w:b/>
        </w:rPr>
        <w:t>-</w:t>
      </w:r>
      <w:r w:rsidR="007F2E67">
        <w:rPr>
          <w:b/>
        </w:rPr>
        <w:t xml:space="preserve"> </w:t>
      </w:r>
      <w:r w:rsidR="0014605F" w:rsidRPr="0014605F">
        <w:rPr>
          <w:b/>
        </w:rPr>
        <w:t>0 ( specjalne produkty odżywcze)</w:t>
      </w:r>
    </w:p>
    <w:p w:rsidR="00F776DE" w:rsidRPr="0014605F" w:rsidRDefault="00F776DE" w:rsidP="007F2E67">
      <w:pPr>
        <w:jc w:val="both"/>
        <w:rPr>
          <w:b/>
          <w:sz w:val="22"/>
          <w:szCs w:val="22"/>
        </w:rPr>
      </w:pPr>
      <w:r w:rsidRPr="0014605F">
        <w:rPr>
          <w:b/>
          <w:sz w:val="22"/>
          <w:szCs w:val="22"/>
        </w:rPr>
        <w:t xml:space="preserve">CPV </w:t>
      </w:r>
      <w:r w:rsidR="0014605F" w:rsidRPr="0014605F">
        <w:rPr>
          <w:b/>
          <w:sz w:val="22"/>
          <w:szCs w:val="22"/>
        </w:rPr>
        <w:t xml:space="preserve"> </w:t>
      </w:r>
      <w:r w:rsidR="0014605F" w:rsidRPr="0014605F">
        <w:rPr>
          <w:b/>
        </w:rPr>
        <w:t>15.88.20.00</w:t>
      </w:r>
      <w:r w:rsidR="007F2E67">
        <w:rPr>
          <w:b/>
        </w:rPr>
        <w:t xml:space="preserve"> </w:t>
      </w:r>
      <w:r w:rsidR="0014605F" w:rsidRPr="0014605F">
        <w:rPr>
          <w:b/>
        </w:rPr>
        <w:t>- 4 ( produkty dietetyczne)</w:t>
      </w: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442A35">
              <w:rPr>
                <w:rFonts w:ascii="Times New Roman" w:hAnsi="Times New Roman"/>
              </w:rPr>
              <w:t>ROZDZIAŁ IV.   OFERTY CZĘŚCIOWE I WARIANTOWE</w:t>
            </w:r>
            <w:bookmarkEnd w:id="25"/>
            <w:bookmarkEnd w:id="26"/>
            <w:bookmarkEnd w:id="27"/>
            <w:bookmarkEnd w:id="28"/>
            <w:bookmarkEnd w:id="29"/>
            <w:bookmarkEnd w:id="30"/>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dopuszcza</w:t>
      </w:r>
      <w:r w:rsidRPr="00442A35">
        <w:rPr>
          <w:sz w:val="22"/>
          <w:szCs w:val="22"/>
        </w:rPr>
        <w:t xml:space="preserve"> składania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442A35">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7" w:name="_Toc459124148"/>
      <w:bookmarkStart w:id="38" w:name="_Toc459294039"/>
      <w:bookmarkStart w:id="39" w:name="_Toc459792455"/>
      <w:r w:rsidRPr="00442A35">
        <w:rPr>
          <w:sz w:val="22"/>
          <w:szCs w:val="22"/>
        </w:rPr>
        <w:t>Nie przewiduje się zamówień uzupełniających.</w:t>
      </w:r>
      <w:bookmarkEnd w:id="37"/>
      <w:bookmarkEnd w:id="38"/>
      <w:bookmarkEnd w:id="39"/>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442A35">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F776DE">
      <w:pPr>
        <w:numPr>
          <w:ilvl w:val="0"/>
          <w:numId w:val="32"/>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F776DE">
      <w:pPr>
        <w:numPr>
          <w:ilvl w:val="1"/>
          <w:numId w:val="32"/>
        </w:numPr>
        <w:ind w:left="993" w:hanging="284"/>
        <w:jc w:val="both"/>
        <w:rPr>
          <w:sz w:val="22"/>
          <w:szCs w:val="22"/>
        </w:rPr>
      </w:pPr>
      <w:r w:rsidRPr="00442A35">
        <w:rPr>
          <w:sz w:val="22"/>
          <w:szCs w:val="22"/>
        </w:rPr>
        <w:t>oferta,</w:t>
      </w:r>
    </w:p>
    <w:p w:rsidR="00F776DE" w:rsidRPr="00442A35" w:rsidRDefault="00F776DE" w:rsidP="00F776DE">
      <w:pPr>
        <w:numPr>
          <w:ilvl w:val="1"/>
          <w:numId w:val="32"/>
        </w:numPr>
        <w:ind w:left="993" w:hanging="284"/>
        <w:jc w:val="both"/>
        <w:rPr>
          <w:sz w:val="22"/>
          <w:szCs w:val="22"/>
        </w:rPr>
      </w:pPr>
      <w:r w:rsidRPr="00442A35">
        <w:rPr>
          <w:sz w:val="22"/>
          <w:szCs w:val="22"/>
        </w:rPr>
        <w:t>dowody potwierdzające, że usługi zostały wykonane należycie,</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F776DE">
      <w:pPr>
        <w:numPr>
          <w:ilvl w:val="0"/>
          <w:numId w:val="52"/>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442A35">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442A35">
              <w:rPr>
                <w:rFonts w:ascii="Times New Roman" w:hAnsi="Times New Roman"/>
              </w:rPr>
              <w:t>ROZDZIAŁ IX.   TERMIN WYKONANIA ZAMÓWIENIA</w:t>
            </w:r>
            <w:bookmarkEnd w:id="58"/>
            <w:bookmarkEnd w:id="59"/>
            <w:bookmarkEnd w:id="60"/>
            <w:bookmarkEnd w:id="61"/>
            <w:bookmarkEnd w:id="62"/>
            <w:bookmarkEnd w:id="63"/>
          </w:p>
        </w:tc>
      </w:tr>
    </w:tbl>
    <w:p w:rsidR="00F776DE" w:rsidRDefault="00F776DE" w:rsidP="00F776DE">
      <w:pPr>
        <w:jc w:val="both"/>
        <w:rPr>
          <w:sz w:val="22"/>
          <w:szCs w:val="22"/>
        </w:rPr>
      </w:pPr>
    </w:p>
    <w:p w:rsidR="00F776DE" w:rsidRPr="00442A35" w:rsidRDefault="00F776DE" w:rsidP="00F776DE">
      <w:pPr>
        <w:jc w:val="both"/>
        <w:rPr>
          <w:bCs/>
          <w:sz w:val="22"/>
          <w:szCs w:val="22"/>
          <w:highlight w:val="yellow"/>
        </w:rPr>
      </w:pPr>
      <w:r w:rsidRPr="00442A35">
        <w:rPr>
          <w:sz w:val="22"/>
          <w:szCs w:val="22"/>
        </w:rPr>
        <w:t xml:space="preserve">Zamawiający przewiduje realizację przedmiotu zamówienia w nieprzekraczalnym terminie </w:t>
      </w:r>
      <w:r w:rsidR="00D60688">
        <w:rPr>
          <w:sz w:val="22"/>
          <w:szCs w:val="22"/>
        </w:rPr>
        <w:t>12 miesięcy od dnia podpisania umowy (</w:t>
      </w:r>
      <w:r w:rsidRPr="00442A35">
        <w:rPr>
          <w:sz w:val="22"/>
          <w:szCs w:val="22"/>
        </w:rPr>
        <w:t xml:space="preserve"> </w:t>
      </w:r>
      <w:r w:rsidR="00D60688">
        <w:rPr>
          <w:b/>
          <w:sz w:val="22"/>
          <w:szCs w:val="22"/>
        </w:rPr>
        <w:t>12</w:t>
      </w:r>
      <w:r w:rsidRPr="00E97183">
        <w:rPr>
          <w:b/>
          <w:sz w:val="22"/>
          <w:szCs w:val="22"/>
        </w:rPr>
        <w:t> grudnia 2016 r</w:t>
      </w:r>
      <w:r w:rsidRPr="00E97183">
        <w:rPr>
          <w:sz w:val="22"/>
          <w:szCs w:val="22"/>
        </w:rPr>
        <w:t>.</w:t>
      </w:r>
      <w:r w:rsidR="00D60688">
        <w:rPr>
          <w:sz w:val="22"/>
          <w:szCs w:val="22"/>
        </w:rPr>
        <w:t xml:space="preserve"> </w:t>
      </w:r>
      <w:r w:rsidR="00D60688" w:rsidRPr="00D60688">
        <w:rPr>
          <w:b/>
          <w:sz w:val="22"/>
          <w:szCs w:val="22"/>
        </w:rPr>
        <w:t>do 11.12.2017r.)</w:t>
      </w:r>
      <w:r w:rsidRPr="00442A35">
        <w:rPr>
          <w:sz w:val="22"/>
          <w:szCs w:val="22"/>
        </w:rPr>
        <w:t xml:space="preserve"> </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442A35">
              <w:rPr>
                <w:rFonts w:ascii="Times New Roman" w:hAnsi="Times New Roman"/>
              </w:rPr>
              <w:t>ROZDZIAŁ X.   WARUNKI UDZIAŁU W POSTĘPOWANIU</w:t>
            </w:r>
            <w:bookmarkEnd w:id="64"/>
            <w:r w:rsidRPr="00442A35">
              <w:rPr>
                <w:rFonts w:ascii="Times New Roman" w:hAnsi="Times New Roman"/>
              </w:rPr>
              <w:t xml:space="preserve"> </w:t>
            </w:r>
            <w:bookmarkEnd w:id="65"/>
            <w:bookmarkEnd w:id="66"/>
            <w:bookmarkEnd w:id="67"/>
            <w:bookmarkEnd w:id="68"/>
            <w:bookmarkEnd w:id="69"/>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F776DE">
      <w:pPr>
        <w:pStyle w:val="Bezodstpw"/>
        <w:numPr>
          <w:ilvl w:val="0"/>
          <w:numId w:val="36"/>
        </w:numPr>
        <w:jc w:val="both"/>
        <w:rPr>
          <w:sz w:val="22"/>
          <w:szCs w:val="22"/>
        </w:rPr>
      </w:pPr>
      <w:r w:rsidRPr="00442A35">
        <w:rPr>
          <w:sz w:val="22"/>
          <w:szCs w:val="22"/>
        </w:rPr>
        <w:t>O udzielenie zamówienia mogą ubiegać się wykonawcy, którzy:</w:t>
      </w:r>
    </w:p>
    <w:p w:rsidR="00F776DE" w:rsidRPr="00442A35" w:rsidRDefault="00F776DE" w:rsidP="00F776DE">
      <w:pPr>
        <w:numPr>
          <w:ilvl w:val="0"/>
          <w:numId w:val="37"/>
        </w:numPr>
        <w:ind w:left="993" w:hanging="284"/>
        <w:jc w:val="both"/>
        <w:rPr>
          <w:sz w:val="22"/>
          <w:szCs w:val="22"/>
        </w:rPr>
      </w:pPr>
      <w:r w:rsidRPr="00442A35">
        <w:rPr>
          <w:sz w:val="22"/>
          <w:szCs w:val="22"/>
        </w:rPr>
        <w:t>nie podlegają wykluczeniu;</w:t>
      </w:r>
    </w:p>
    <w:p w:rsidR="00F776DE" w:rsidRPr="00442A35" w:rsidRDefault="00F776DE" w:rsidP="00F776DE">
      <w:pPr>
        <w:numPr>
          <w:ilvl w:val="0"/>
          <w:numId w:val="37"/>
        </w:numPr>
        <w:ind w:left="993" w:hanging="284"/>
        <w:jc w:val="both"/>
        <w:rPr>
          <w:sz w:val="22"/>
          <w:szCs w:val="22"/>
        </w:rPr>
      </w:pPr>
      <w:r w:rsidRPr="00442A35">
        <w:rPr>
          <w:sz w:val="22"/>
          <w:szCs w:val="22"/>
        </w:rPr>
        <w:t>spełniają warunki udziału w postępowaniu dotyczące:</w:t>
      </w:r>
    </w:p>
    <w:p w:rsidR="00F776DE" w:rsidRPr="00442A35" w:rsidRDefault="00F776DE" w:rsidP="00F776DE">
      <w:pPr>
        <w:numPr>
          <w:ilvl w:val="0"/>
          <w:numId w:val="38"/>
        </w:numPr>
        <w:ind w:left="1276" w:hanging="283"/>
        <w:jc w:val="both"/>
        <w:rPr>
          <w:sz w:val="22"/>
          <w:szCs w:val="22"/>
        </w:rPr>
      </w:pPr>
      <w:r w:rsidRPr="00442A35">
        <w:rPr>
          <w:sz w:val="22"/>
          <w:szCs w:val="22"/>
        </w:rPr>
        <w:t>sytuacji ekonomicznej lub finansowej,</w:t>
      </w:r>
    </w:p>
    <w:p w:rsidR="00F776DE" w:rsidRPr="00442A35" w:rsidRDefault="00F776DE" w:rsidP="00F776DE">
      <w:pPr>
        <w:numPr>
          <w:ilvl w:val="0"/>
          <w:numId w:val="38"/>
        </w:numPr>
        <w:ind w:left="1276" w:hanging="283"/>
        <w:rPr>
          <w:sz w:val="22"/>
          <w:szCs w:val="22"/>
        </w:rPr>
      </w:pPr>
      <w:r w:rsidRPr="00442A35">
        <w:rPr>
          <w:sz w:val="22"/>
          <w:szCs w:val="22"/>
        </w:rPr>
        <w:t>zdolności technicznej lub zawodowej.</w:t>
      </w:r>
    </w:p>
    <w:p w:rsidR="00F776DE" w:rsidRPr="00442A35" w:rsidRDefault="00F776DE" w:rsidP="00F776DE">
      <w:pPr>
        <w:numPr>
          <w:ilvl w:val="0"/>
          <w:numId w:val="37"/>
        </w:numPr>
        <w:ind w:left="993" w:hanging="284"/>
        <w:jc w:val="both"/>
        <w:rPr>
          <w:sz w:val="22"/>
          <w:szCs w:val="22"/>
        </w:rPr>
      </w:pPr>
      <w:r w:rsidRPr="00442A35">
        <w:rPr>
          <w:sz w:val="22"/>
          <w:szCs w:val="22"/>
        </w:rPr>
        <w:t xml:space="preserve">Minimalne poziomy zdolności dotyczące zdolności technicznej lub zawodowej: Zamawiający uzna, że Wykonawca spełnia warunek udziału w postępowaniu, jeżeli </w:t>
      </w:r>
      <w:r w:rsidRPr="00442A35">
        <w:rPr>
          <w:iCs/>
          <w:sz w:val="22"/>
          <w:szCs w:val="22"/>
        </w:rPr>
        <w:t>wykaże</w:t>
      </w:r>
      <w:r w:rsidRPr="00442A35">
        <w:rPr>
          <w:sz w:val="22"/>
          <w:szCs w:val="22"/>
        </w:rPr>
        <w:t xml:space="preserve"> posiadanie wiedzy i doświadczenia w zakresie niezbędnym do wykazania spełniania warunku, tj. przedstawi </w:t>
      </w:r>
      <w:r w:rsidRPr="00442A35">
        <w:rPr>
          <w:b/>
          <w:sz w:val="22"/>
          <w:szCs w:val="22"/>
        </w:rPr>
        <w:t>co najmniej</w:t>
      </w:r>
      <w:r w:rsidRPr="00442A35">
        <w:rPr>
          <w:sz w:val="22"/>
          <w:szCs w:val="22"/>
        </w:rPr>
        <w:t xml:space="preserve"> </w:t>
      </w:r>
      <w:r w:rsidRPr="00442A35">
        <w:rPr>
          <w:b/>
          <w:bCs/>
          <w:sz w:val="22"/>
          <w:szCs w:val="22"/>
        </w:rPr>
        <w:t xml:space="preserve">dwie </w:t>
      </w:r>
      <w:r w:rsidRPr="00442A35">
        <w:rPr>
          <w:b/>
          <w:sz w:val="22"/>
          <w:szCs w:val="22"/>
        </w:rPr>
        <w:t>dostawy</w:t>
      </w:r>
      <w:r w:rsidRPr="00442A35">
        <w:rPr>
          <w:sz w:val="22"/>
          <w:szCs w:val="22"/>
        </w:rPr>
        <w:t xml:space="preserve"> odpowiadające swoim rodzajem i wartością dostawie stanowiącej przedmiot zamówienia, polegające na dostawie </w:t>
      </w:r>
      <w:r w:rsidR="007B33FF">
        <w:rPr>
          <w:sz w:val="22"/>
          <w:szCs w:val="22"/>
        </w:rPr>
        <w:t>przedmiotu z zad.1)</w:t>
      </w:r>
      <w:r w:rsidRPr="00442A35">
        <w:rPr>
          <w:sz w:val="22"/>
          <w:szCs w:val="22"/>
        </w:rPr>
        <w:t xml:space="preserve"> na kwotę nie mniejszą niż </w:t>
      </w:r>
      <w:r w:rsidR="00EF026A">
        <w:rPr>
          <w:b/>
          <w:sz w:val="22"/>
          <w:szCs w:val="22"/>
          <w:u w:val="single"/>
        </w:rPr>
        <w:t>16</w:t>
      </w:r>
      <w:r w:rsidRPr="00442A35">
        <w:rPr>
          <w:b/>
          <w:sz w:val="22"/>
          <w:szCs w:val="22"/>
          <w:u w:val="single"/>
        </w:rPr>
        <w:t>.000,00 zł</w:t>
      </w:r>
      <w:r w:rsidRPr="00442A35">
        <w:rPr>
          <w:b/>
          <w:sz w:val="22"/>
          <w:szCs w:val="22"/>
        </w:rPr>
        <w:t xml:space="preserve"> brutto każda</w:t>
      </w:r>
      <w:r w:rsidR="007B33FF">
        <w:rPr>
          <w:sz w:val="22"/>
          <w:szCs w:val="22"/>
        </w:rPr>
        <w:t xml:space="preserve">; zad.2) na kwotę nie mniejszą niż </w:t>
      </w:r>
      <w:r w:rsidR="00EF026A">
        <w:rPr>
          <w:b/>
          <w:sz w:val="22"/>
          <w:szCs w:val="22"/>
          <w:u w:val="single"/>
        </w:rPr>
        <w:t>24</w:t>
      </w:r>
      <w:r w:rsidR="007B33FF" w:rsidRPr="007B33FF">
        <w:rPr>
          <w:b/>
          <w:sz w:val="22"/>
          <w:szCs w:val="22"/>
          <w:u w:val="single"/>
        </w:rPr>
        <w:t> 000,00 zł</w:t>
      </w:r>
      <w:r w:rsidR="007B33FF" w:rsidRPr="007B33FF">
        <w:rPr>
          <w:b/>
          <w:sz w:val="22"/>
          <w:szCs w:val="22"/>
        </w:rPr>
        <w:t xml:space="preserve"> brutto każda</w:t>
      </w:r>
      <w:r w:rsidR="00EF026A" w:rsidRPr="00EF026A">
        <w:rPr>
          <w:sz w:val="22"/>
          <w:szCs w:val="22"/>
        </w:rPr>
        <w:t xml:space="preserve"> </w:t>
      </w:r>
      <w:r w:rsidR="00EF026A">
        <w:rPr>
          <w:sz w:val="22"/>
          <w:szCs w:val="22"/>
        </w:rPr>
        <w:t>zad.3)</w:t>
      </w:r>
      <w:r w:rsidR="00EF026A" w:rsidRPr="00442A35">
        <w:rPr>
          <w:sz w:val="22"/>
          <w:szCs w:val="22"/>
        </w:rPr>
        <w:t xml:space="preserve"> na kwotę nie mniejszą niż </w:t>
      </w:r>
      <w:r w:rsidR="00EF026A">
        <w:rPr>
          <w:b/>
          <w:sz w:val="22"/>
          <w:szCs w:val="22"/>
          <w:u w:val="single"/>
        </w:rPr>
        <w:t>60</w:t>
      </w:r>
      <w:r w:rsidR="00EF026A" w:rsidRPr="00442A35">
        <w:rPr>
          <w:b/>
          <w:sz w:val="22"/>
          <w:szCs w:val="22"/>
          <w:u w:val="single"/>
        </w:rPr>
        <w:t>.000,00 zł</w:t>
      </w:r>
      <w:r w:rsidR="00EF026A" w:rsidRPr="00442A35">
        <w:rPr>
          <w:b/>
          <w:sz w:val="22"/>
          <w:szCs w:val="22"/>
        </w:rPr>
        <w:t xml:space="preserve"> brutto każda</w:t>
      </w:r>
      <w:r w:rsidR="00EF026A" w:rsidRPr="00EF026A">
        <w:rPr>
          <w:sz w:val="22"/>
          <w:szCs w:val="22"/>
        </w:rPr>
        <w:t xml:space="preserve"> </w:t>
      </w:r>
      <w:r w:rsidR="00EF026A">
        <w:rPr>
          <w:sz w:val="22"/>
          <w:szCs w:val="22"/>
        </w:rPr>
        <w:t>zad.4)</w:t>
      </w:r>
      <w:r w:rsidR="00EF026A" w:rsidRPr="00442A35">
        <w:rPr>
          <w:sz w:val="22"/>
          <w:szCs w:val="22"/>
        </w:rPr>
        <w:t xml:space="preserve"> na kwotę nie mniejszą niż </w:t>
      </w:r>
      <w:r w:rsidR="00EF026A">
        <w:rPr>
          <w:b/>
          <w:sz w:val="22"/>
          <w:szCs w:val="22"/>
          <w:u w:val="single"/>
        </w:rPr>
        <w:t>8</w:t>
      </w:r>
      <w:r w:rsidR="00EF026A" w:rsidRPr="00442A35">
        <w:rPr>
          <w:b/>
          <w:sz w:val="22"/>
          <w:szCs w:val="22"/>
          <w:u w:val="single"/>
        </w:rPr>
        <w:t>.000,00 zł</w:t>
      </w:r>
      <w:r w:rsidR="00EF026A" w:rsidRPr="00442A35">
        <w:rPr>
          <w:b/>
          <w:sz w:val="22"/>
          <w:szCs w:val="22"/>
        </w:rPr>
        <w:t xml:space="preserve"> brutto każda</w:t>
      </w:r>
      <w:r w:rsidRPr="00442A35">
        <w:rPr>
          <w:sz w:val="22"/>
          <w:szCs w:val="22"/>
        </w:rPr>
        <w:t xml:space="preserve"> Wykonawca zobowiązany jest do </w:t>
      </w:r>
      <w:r w:rsidRPr="00442A35">
        <w:rPr>
          <w:rFonts w:eastAsia="Univers-PL"/>
          <w:sz w:val="22"/>
          <w:szCs w:val="22"/>
        </w:rPr>
        <w:t>załączenia dowodów potwierdzających, że dostawy te zostały wykonane należycie.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F776DE">
      <w:pPr>
        <w:numPr>
          <w:ilvl w:val="0"/>
          <w:numId w:val="50"/>
        </w:numPr>
        <w:jc w:val="both"/>
        <w:rPr>
          <w:sz w:val="22"/>
          <w:szCs w:val="22"/>
        </w:rPr>
      </w:pPr>
      <w:r w:rsidRPr="00442A35">
        <w:rPr>
          <w:sz w:val="22"/>
          <w:szCs w:val="22"/>
        </w:rPr>
        <w:t>zastąpił ten podmiot innym podmiotem lub podmiotami lub</w:t>
      </w:r>
    </w:p>
    <w:p w:rsidR="00F776DE" w:rsidRPr="00442A35" w:rsidRDefault="00F776DE" w:rsidP="00F776DE">
      <w:pPr>
        <w:numPr>
          <w:ilvl w:val="0"/>
          <w:numId w:val="50"/>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Pr="00442A35"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0" w:name="_Toc459792461"/>
            <w:r w:rsidRPr="00442A35">
              <w:rPr>
                <w:rFonts w:ascii="Times New Roman" w:hAnsi="Times New Roman"/>
              </w:rPr>
              <w:t>ROZDZIAŁ XI.   WYKLUCZENIE WYKONAWCY</w:t>
            </w:r>
            <w:bookmarkEnd w:id="70"/>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F776DE">
      <w:pPr>
        <w:numPr>
          <w:ilvl w:val="0"/>
          <w:numId w:val="39"/>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F776DE">
      <w:pPr>
        <w:numPr>
          <w:ilvl w:val="0"/>
          <w:numId w:val="39"/>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F776DE">
      <w:pPr>
        <w:numPr>
          <w:ilvl w:val="0"/>
          <w:numId w:val="40"/>
        </w:numPr>
        <w:jc w:val="both"/>
        <w:rPr>
          <w:sz w:val="22"/>
          <w:szCs w:val="22"/>
        </w:rPr>
      </w:pPr>
      <w:r w:rsidRPr="00442A35">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F776DE" w:rsidRPr="00442A35" w:rsidRDefault="00F776DE" w:rsidP="00F776DE">
      <w:pPr>
        <w:numPr>
          <w:ilvl w:val="0"/>
          <w:numId w:val="40"/>
        </w:numPr>
        <w:jc w:val="both"/>
        <w:rPr>
          <w:sz w:val="22"/>
          <w:szCs w:val="22"/>
        </w:rPr>
      </w:pPr>
      <w:r w:rsidRPr="00442A35">
        <w:rPr>
          <w:sz w:val="22"/>
          <w:szCs w:val="22"/>
        </w:rPr>
        <w:t>o charakterze terrorystycznym, o którym mowa w art. 115 § 20 ustawy z dnia 6 czerwca 1997 r. – Kodeks karny,</w:t>
      </w:r>
    </w:p>
    <w:p w:rsidR="00F776DE" w:rsidRPr="00442A35" w:rsidRDefault="00F776DE" w:rsidP="00F776DE">
      <w:pPr>
        <w:numPr>
          <w:ilvl w:val="0"/>
          <w:numId w:val="40"/>
        </w:numPr>
        <w:jc w:val="both"/>
        <w:rPr>
          <w:sz w:val="22"/>
          <w:szCs w:val="22"/>
        </w:rPr>
      </w:pPr>
      <w:r w:rsidRPr="00442A35">
        <w:rPr>
          <w:sz w:val="22"/>
          <w:szCs w:val="22"/>
        </w:rPr>
        <w:t>skarbowe,</w:t>
      </w:r>
    </w:p>
    <w:p w:rsidR="00F776DE" w:rsidRPr="00442A35" w:rsidRDefault="00F776DE" w:rsidP="00F776DE">
      <w:pPr>
        <w:numPr>
          <w:ilvl w:val="0"/>
          <w:numId w:val="40"/>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F776DE">
      <w:pPr>
        <w:numPr>
          <w:ilvl w:val="0"/>
          <w:numId w:val="39"/>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F776DE">
      <w:pPr>
        <w:numPr>
          <w:ilvl w:val="0"/>
          <w:numId w:val="39"/>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F776DE">
      <w:pPr>
        <w:numPr>
          <w:ilvl w:val="0"/>
          <w:numId w:val="39"/>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F776DE">
      <w:pPr>
        <w:numPr>
          <w:ilvl w:val="0"/>
          <w:numId w:val="39"/>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F776DE">
      <w:pPr>
        <w:numPr>
          <w:ilvl w:val="0"/>
          <w:numId w:val="39"/>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F776DE">
      <w:pPr>
        <w:numPr>
          <w:ilvl w:val="0"/>
          <w:numId w:val="39"/>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z 2015 r. poz. 1212, 1844 i 1855 oraz z 2016 r. poz. 437 i 544);</w:t>
      </w:r>
    </w:p>
    <w:p w:rsidR="00F776DE" w:rsidRPr="00442A35" w:rsidRDefault="00F776DE" w:rsidP="00F776DE">
      <w:pPr>
        <w:numPr>
          <w:ilvl w:val="0"/>
          <w:numId w:val="39"/>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F776DE">
      <w:pPr>
        <w:numPr>
          <w:ilvl w:val="0"/>
          <w:numId w:val="39"/>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F776DE">
      <w:pPr>
        <w:numPr>
          <w:ilvl w:val="0"/>
          <w:numId w:val="41"/>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44 oraz z 2016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trybie art. 366 ust. 1 ustawy z dnia 28 lutego 2003 r. – Prawo upadłościowe (Dz. U. z 2015 r. poz. 233, 978, 1166, 1259 i 1844 oraz z 2016 r. poz. 615);</w:t>
      </w:r>
    </w:p>
    <w:p w:rsidR="00F776DE" w:rsidRPr="00442A35" w:rsidRDefault="00F776DE" w:rsidP="00F776DE">
      <w:pPr>
        <w:numPr>
          <w:ilvl w:val="0"/>
          <w:numId w:val="41"/>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F776DE">
      <w:pPr>
        <w:numPr>
          <w:ilvl w:val="0"/>
          <w:numId w:val="41"/>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F776DE">
      <w:pPr>
        <w:numPr>
          <w:ilvl w:val="0"/>
          <w:numId w:val="41"/>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15,</w:t>
      </w:r>
    </w:p>
    <w:p w:rsidR="00F776DE" w:rsidRPr="00442A35" w:rsidRDefault="00F776DE" w:rsidP="00F776DE">
      <w:pPr>
        <w:numPr>
          <w:ilvl w:val="0"/>
          <w:numId w:val="43"/>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4070">
        <w:rPr>
          <w:b/>
        </w:rPr>
        <w:t>Wykonawca, w terminie 3 dni od dnia przekazania informacji, o której mowa w art. 51 ust. 1a, art. 57 ust. 1 lub art. 60d ust. 1 ustawy Pzp, albo od zamieszczenia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w:t>
      </w:r>
      <w:r w:rsidR="00060FAA" w:rsidRPr="00B34070">
        <w:rPr>
          <w:b/>
        </w:rPr>
        <w:t xml:space="preserve">edstawić dowody, że powiązania </w:t>
      </w:r>
      <w:r w:rsidRPr="00B34070">
        <w:rPr>
          <w:b/>
        </w:rPr>
        <w:t>z innym wykonawcą nie prowadzą do zakłóce</w:t>
      </w:r>
      <w:r w:rsidR="00060FAA" w:rsidRPr="00B34070">
        <w:rPr>
          <w:b/>
        </w:rPr>
        <w:t xml:space="preserve">nia konkurencji w postępowaniu </w:t>
      </w:r>
      <w:r w:rsidRPr="00B34070">
        <w:rPr>
          <w:b/>
        </w:rPr>
        <w:t>o udzielenie zamówienia</w:t>
      </w:r>
      <w:r w:rsidRPr="00B339CA">
        <w:rPr>
          <w:rFonts w:ascii="Book Antiqua" w:hAnsi="Book Antiqua" w:cs="Arial"/>
          <w:b/>
        </w:rPr>
        <w:t>.</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442A35">
              <w:rPr>
                <w:rFonts w:ascii="Times New Roman" w:hAnsi="Times New Roman"/>
              </w:rPr>
              <w:t xml:space="preserve">ROZDZIAŁ XII.   WYKAZ OŚWIADCZEŃ LUB DOKUMENTÓW, </w:t>
            </w:r>
            <w:bookmarkEnd w:id="71"/>
            <w:bookmarkEnd w:id="72"/>
            <w:bookmarkEnd w:id="73"/>
            <w:bookmarkEnd w:id="74"/>
            <w:bookmarkEnd w:id="75"/>
            <w:r w:rsidRPr="00442A35">
              <w:rPr>
                <w:rFonts w:ascii="Times New Roman" w:hAnsi="Times New Roman"/>
              </w:rPr>
              <w:t>POTWIERDZAJĄCYCH SPEŁNIENIE WARUNKÓW UDZIAŁU W POSTĘPOWANIU ORAZ BRAK PODSTAW WYKLUCZENIA</w:t>
            </w:r>
            <w:bookmarkEnd w:id="76"/>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 xml:space="preserve">Zamawiający, zgodnie z art. 24 aa. Ustawy zastrzega sobie możliwość, że  może najpierw dokonać oceny ofert, a następnie zbadać, czy wykonawca, którego oferta została oceniona jako najkorzystniejsza, nie podlega wykluczeniu oraz spełnia warunki udziału </w:t>
      </w:r>
      <w:r w:rsidR="00060FAA" w:rsidRPr="008C0E0A">
        <w:rPr>
          <w:sz w:val="22"/>
          <w:szCs w:val="22"/>
        </w:rPr>
        <w:br/>
      </w:r>
      <w:r w:rsidRPr="008C0E0A">
        <w:rPr>
          <w:sz w:val="22"/>
          <w:szCs w:val="22"/>
        </w:rPr>
        <w:t>w postępowaniu.</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Pr="008C0E0A">
        <w:rPr>
          <w:rFonts w:eastAsia="Univers-PL"/>
          <w:sz w:val="22"/>
          <w:szCs w:val="22"/>
        </w:rPr>
        <w:t>o których mowa poniżej:</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spełniania przez wykonawcę warunków udziału </w:t>
      </w:r>
      <w:r w:rsidR="00060FAA" w:rsidRPr="008C0E0A">
        <w:rPr>
          <w:rFonts w:eastAsia="Univers-PL"/>
          <w:b/>
          <w:sz w:val="22"/>
          <w:szCs w:val="22"/>
        </w:rPr>
        <w:br/>
      </w:r>
      <w:r w:rsidRPr="008C0E0A">
        <w:rPr>
          <w:rFonts w:eastAsia="Univers-PL"/>
          <w:b/>
          <w:sz w:val="22"/>
          <w:szCs w:val="22"/>
        </w:rPr>
        <w:t xml:space="preserve">w postępowaniu dotyczących zdolności technicznej lub zawodowej Zamawiający żąda: </w:t>
      </w:r>
    </w:p>
    <w:p w:rsidR="00F776DE" w:rsidRPr="008C0E0A" w:rsidRDefault="00F776DE" w:rsidP="00F776DE">
      <w:pPr>
        <w:pStyle w:val="Bezodstpw"/>
        <w:numPr>
          <w:ilvl w:val="0"/>
          <w:numId w:val="34"/>
        </w:numPr>
        <w:ind w:left="1134" w:hanging="283"/>
        <w:jc w:val="both"/>
        <w:rPr>
          <w:sz w:val="22"/>
          <w:szCs w:val="22"/>
        </w:rPr>
      </w:pPr>
      <w:r w:rsidRPr="008C0E0A">
        <w:rPr>
          <w:rFonts w:eastAsia="Calibri"/>
          <w:b/>
          <w:sz w:val="22"/>
          <w:szCs w:val="22"/>
        </w:rPr>
        <w:t>wykazu dostaw</w:t>
      </w:r>
      <w:r w:rsidRPr="008C0E0A">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w:t>
      </w:r>
      <w:r w:rsidRPr="008C0E0A">
        <w:rPr>
          <w:rFonts w:eastAsia="Calibri"/>
          <w:sz w:val="22"/>
          <w:szCs w:val="22"/>
          <w:u w:val="single"/>
        </w:rPr>
        <w:t>załączeniem dowodów</w:t>
      </w:r>
      <w:r w:rsidRPr="008C0E0A">
        <w:rPr>
          <w:rFonts w:eastAsia="Calibri"/>
          <w:sz w:val="22"/>
          <w:szCs w:val="22"/>
        </w:rPr>
        <w:t xml:space="preserve"> określających czy te dostawy lub usługi zostały wykonane lub są wykonywane należy</w:t>
      </w:r>
      <w:r w:rsidR="00060FAA" w:rsidRPr="008C0E0A">
        <w:rPr>
          <w:rFonts w:eastAsia="Calibri"/>
          <w:sz w:val="22"/>
          <w:szCs w:val="22"/>
        </w:rPr>
        <w:t xml:space="preserve">cie, przy czym dowodami, </w:t>
      </w:r>
      <w:r w:rsidRPr="008C0E0A">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8C0E0A">
        <w:rPr>
          <w:rFonts w:eastAsia="Calibri"/>
          <w:sz w:val="22"/>
          <w:szCs w:val="22"/>
        </w:rPr>
        <w:t xml:space="preserve">eżeli z uzasadnionej przyczyny </w:t>
      </w:r>
      <w:r w:rsidRPr="008C0E0A">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C0E0A">
        <w:rPr>
          <w:sz w:val="22"/>
          <w:szCs w:val="22"/>
        </w:rPr>
        <w:t xml:space="preserve"> </w:t>
      </w:r>
      <w:r w:rsidRPr="008C0E0A">
        <w:rPr>
          <w:rFonts w:eastAsia="Calibri"/>
          <w:sz w:val="22"/>
          <w:szCs w:val="22"/>
        </w:rPr>
        <w:t>składania ofert albo wniosków o dopuszczenie do udziału w postępowaniu.</w:t>
      </w:r>
    </w:p>
    <w:p w:rsidR="00F776DE" w:rsidRPr="008C0E0A" w:rsidRDefault="00F776DE" w:rsidP="00F776DE">
      <w:pPr>
        <w:pStyle w:val="Bezodstpw"/>
        <w:ind w:left="1134"/>
        <w:jc w:val="both"/>
        <w:rPr>
          <w:sz w:val="22"/>
          <w:szCs w:val="22"/>
        </w:rPr>
      </w:pPr>
      <w:r w:rsidRPr="008C0E0A">
        <w:rPr>
          <w:sz w:val="22"/>
          <w:szCs w:val="22"/>
        </w:rPr>
        <w:t xml:space="preserve">Zamawiający wymaga od Wykonawcy, aby wykazał się realizacją </w:t>
      </w:r>
      <w:r w:rsidRPr="008C0E0A">
        <w:rPr>
          <w:b/>
          <w:sz w:val="22"/>
          <w:szCs w:val="22"/>
        </w:rPr>
        <w:t xml:space="preserve">co najmniej dwóch dostaw polegających na </w:t>
      </w:r>
      <w:r w:rsidR="00EC19B0">
        <w:rPr>
          <w:b/>
          <w:sz w:val="22"/>
          <w:szCs w:val="22"/>
        </w:rPr>
        <w:t>dostawie przedmiotu zamówienia</w:t>
      </w:r>
      <w:r w:rsidRPr="008C0E0A">
        <w:rPr>
          <w:b/>
          <w:sz w:val="22"/>
          <w:szCs w:val="22"/>
        </w:rPr>
        <w:t xml:space="preserve"> na kwotę nie mniejszą niż </w:t>
      </w:r>
      <w:r w:rsidR="00EC19B0">
        <w:rPr>
          <w:b/>
          <w:sz w:val="22"/>
          <w:szCs w:val="22"/>
        </w:rPr>
        <w:t xml:space="preserve">zad. 1) </w:t>
      </w:r>
      <w:r w:rsidR="009E1E11">
        <w:rPr>
          <w:b/>
          <w:sz w:val="22"/>
          <w:szCs w:val="22"/>
          <w:u w:val="single"/>
        </w:rPr>
        <w:t xml:space="preserve">16 </w:t>
      </w:r>
      <w:r w:rsidRPr="008C0E0A">
        <w:rPr>
          <w:b/>
          <w:sz w:val="22"/>
          <w:szCs w:val="22"/>
          <w:u w:val="single"/>
        </w:rPr>
        <w:t>000,00 zł</w:t>
      </w:r>
      <w:r w:rsidR="00EC19B0">
        <w:rPr>
          <w:b/>
          <w:sz w:val="22"/>
          <w:szCs w:val="22"/>
        </w:rPr>
        <w:t xml:space="preserve"> brutto każda; zad.2) </w:t>
      </w:r>
      <w:r w:rsidR="009E1E11" w:rsidRPr="00227A01">
        <w:rPr>
          <w:b/>
          <w:sz w:val="22"/>
          <w:szCs w:val="22"/>
          <w:u w:val="single"/>
        </w:rPr>
        <w:t>24</w:t>
      </w:r>
      <w:r w:rsidR="00EC19B0" w:rsidRPr="00227A01">
        <w:rPr>
          <w:b/>
          <w:sz w:val="22"/>
          <w:szCs w:val="22"/>
          <w:u w:val="single"/>
        </w:rPr>
        <w:t> 000,00 zł</w:t>
      </w:r>
      <w:r w:rsidR="00EC19B0">
        <w:rPr>
          <w:b/>
          <w:sz w:val="22"/>
          <w:szCs w:val="22"/>
        </w:rPr>
        <w:t xml:space="preserve"> brutto każda</w:t>
      </w:r>
      <w:r w:rsidR="00227A01">
        <w:rPr>
          <w:b/>
          <w:sz w:val="22"/>
          <w:szCs w:val="22"/>
        </w:rPr>
        <w:t xml:space="preserve">; </w:t>
      </w:r>
      <w:r w:rsidR="009E1E11">
        <w:rPr>
          <w:b/>
          <w:sz w:val="22"/>
          <w:szCs w:val="22"/>
        </w:rPr>
        <w:t>zad. 3)</w:t>
      </w:r>
      <w:r w:rsidR="00227A01">
        <w:rPr>
          <w:b/>
          <w:sz w:val="22"/>
          <w:szCs w:val="22"/>
        </w:rPr>
        <w:t xml:space="preserve"> </w:t>
      </w:r>
      <w:r w:rsidR="009E1E11" w:rsidRPr="00227A01">
        <w:rPr>
          <w:b/>
          <w:sz w:val="22"/>
          <w:szCs w:val="22"/>
          <w:u w:val="single"/>
        </w:rPr>
        <w:t>60 000,00</w:t>
      </w:r>
      <w:r w:rsidR="009E1E11" w:rsidRPr="009E1E11">
        <w:rPr>
          <w:b/>
          <w:sz w:val="22"/>
          <w:szCs w:val="22"/>
        </w:rPr>
        <w:t xml:space="preserve"> zł</w:t>
      </w:r>
      <w:r w:rsidR="009E1E11">
        <w:rPr>
          <w:b/>
          <w:sz w:val="22"/>
          <w:szCs w:val="22"/>
        </w:rPr>
        <w:t xml:space="preserve"> brutto każda; zad. 4) </w:t>
      </w:r>
      <w:r w:rsidR="00227A01">
        <w:rPr>
          <w:b/>
          <w:sz w:val="22"/>
          <w:szCs w:val="22"/>
          <w:u w:val="single"/>
        </w:rPr>
        <w:t xml:space="preserve">8 </w:t>
      </w:r>
      <w:r w:rsidR="009E1E11" w:rsidRPr="008C0E0A">
        <w:rPr>
          <w:b/>
          <w:sz w:val="22"/>
          <w:szCs w:val="22"/>
          <w:u w:val="single"/>
        </w:rPr>
        <w:t>000,00 zł</w:t>
      </w:r>
      <w:r w:rsidR="009E1E11">
        <w:rPr>
          <w:b/>
          <w:sz w:val="22"/>
          <w:szCs w:val="22"/>
        </w:rPr>
        <w:t xml:space="preserve"> brutto każda; </w:t>
      </w:r>
      <w:r w:rsidRPr="008C0E0A">
        <w:rPr>
          <w:b/>
          <w:sz w:val="22"/>
          <w:szCs w:val="22"/>
        </w:rPr>
        <w:t xml:space="preserve"> </w:t>
      </w:r>
      <w:r w:rsidRPr="008C0E0A">
        <w:rPr>
          <w:sz w:val="22"/>
          <w:szCs w:val="22"/>
        </w:rPr>
        <w:t xml:space="preserve">Wykonawca zobowiązany jest do </w:t>
      </w:r>
      <w:r w:rsidRPr="008C0E0A">
        <w:rPr>
          <w:rFonts w:eastAsia="Univers-PL"/>
          <w:sz w:val="22"/>
          <w:szCs w:val="22"/>
        </w:rPr>
        <w:t xml:space="preserve">załączenia dowodów określających, czy te dostawy zostały wykonane należycie </w:t>
      </w:r>
      <w:r w:rsidRPr="008C0E0A">
        <w:rPr>
          <w:sz w:val="22"/>
          <w:szCs w:val="22"/>
        </w:rPr>
        <w:t xml:space="preserve">– </w:t>
      </w:r>
      <w:r w:rsidRPr="008C0E0A">
        <w:rPr>
          <w:i/>
          <w:sz w:val="22"/>
          <w:szCs w:val="22"/>
        </w:rPr>
        <w:t>wg załącznika nr 4 do SIWZ</w:t>
      </w:r>
      <w:r w:rsidRPr="008C0E0A">
        <w:rPr>
          <w:sz w:val="22"/>
          <w:szCs w:val="22"/>
        </w:rPr>
        <w:t>;</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F776DE">
      <w:pPr>
        <w:numPr>
          <w:ilvl w:val="0"/>
          <w:numId w:val="52"/>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8C0E0A" w:rsidRDefault="00F776DE" w:rsidP="00F776DE">
      <w:pPr>
        <w:numPr>
          <w:ilvl w:val="0"/>
          <w:numId w:val="52"/>
        </w:numPr>
        <w:ind w:left="993" w:hanging="284"/>
        <w:jc w:val="both"/>
        <w:rPr>
          <w:sz w:val="22"/>
          <w:szCs w:val="22"/>
        </w:rPr>
      </w:pPr>
      <w:r w:rsidRPr="008C0E0A">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8C0E0A" w:rsidRDefault="00F776DE" w:rsidP="00F776DE">
      <w:pPr>
        <w:autoSpaceDE w:val="0"/>
        <w:autoSpaceDN w:val="0"/>
        <w:adjustRightInd w:val="0"/>
        <w:jc w:val="both"/>
        <w:rPr>
          <w:rFonts w:eastAsia="Univers-PL"/>
          <w:b/>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wg załącznika nr 6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F776DE">
      <w:pPr>
        <w:numPr>
          <w:ilvl w:val="0"/>
          <w:numId w:val="54"/>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00813D91">
        <w:rPr>
          <w:sz w:val="22"/>
          <w:szCs w:val="22"/>
        </w:rPr>
        <w:br/>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pośrednictwem posłańca, faksu lub przy użyciu środków komunikacji elektronicznej w rozumieniu ustawy z dnia 18 lipca 2002 r. o świadczeniu usług drogą elektroniczną (Dz. U. z 2013 r. poz. 1422, z 2015 r. poz. 1844 oraz z 2016 r. poz. 147 i 615).</w:t>
      </w:r>
    </w:p>
    <w:p w:rsidR="00F776DE" w:rsidRPr="00442A35" w:rsidRDefault="00F776DE" w:rsidP="00F776DE">
      <w:pPr>
        <w:numPr>
          <w:ilvl w:val="0"/>
          <w:numId w:val="8"/>
        </w:numPr>
        <w:ind w:left="426" w:hanging="426"/>
        <w:jc w:val="both"/>
        <w:rPr>
          <w:sz w:val="22"/>
          <w:szCs w:val="22"/>
        </w:rPr>
      </w:pPr>
      <w:r w:rsidRPr="00442A35">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442A35">
        <w:rPr>
          <w:b/>
          <w:sz w:val="22"/>
          <w:szCs w:val="22"/>
        </w:rPr>
        <w:t xml:space="preserve">niezwłocznie </w:t>
      </w:r>
      <w:r w:rsidR="0099486C">
        <w:rPr>
          <w:sz w:val="22"/>
          <w:szCs w:val="22"/>
        </w:rPr>
        <w:t>(nie później niż</w:t>
      </w:r>
      <w:r w:rsidRPr="00442A35">
        <w:rPr>
          <w:sz w:val="22"/>
          <w:szCs w:val="22"/>
        </w:rPr>
        <w:t xml:space="preserve"> w terminie </w:t>
      </w:r>
      <w:r w:rsidRPr="00442A35">
        <w:rPr>
          <w:b/>
          <w:sz w:val="22"/>
          <w:szCs w:val="22"/>
        </w:rPr>
        <w:t>3</w:t>
      </w:r>
      <w:r w:rsidRPr="00442A35">
        <w:rPr>
          <w:sz w:val="22"/>
          <w:szCs w:val="22"/>
        </w:rPr>
        <w:t xml:space="preserve"> dni) potwierdzona pisemnie. Każda ze stron na żądanie drugiej niezwłocznie potwierdza fakt ich otrzymania.</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442A35">
              <w:rPr>
                <w:rFonts w:ascii="Times New Roman" w:hAnsi="Times New Roman"/>
              </w:rPr>
              <w:t>ROZDZIAŁ XIV.   OMYŁKI W OFERCIE</w:t>
            </w:r>
            <w:bookmarkEnd w:id="83"/>
            <w:bookmarkEnd w:id="84"/>
            <w:bookmarkEnd w:id="85"/>
            <w:bookmarkEnd w:id="86"/>
            <w:bookmarkEnd w:id="87"/>
            <w:bookmarkEnd w:id="88"/>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442A35">
              <w:rPr>
                <w:rFonts w:ascii="Times New Roman" w:hAnsi="Times New Roman"/>
              </w:rPr>
              <w:t>ROZDZIAŁ XV.   WYMAGANIA DOTYCZĄCE WADIUM</w:t>
            </w:r>
            <w:bookmarkEnd w:id="89"/>
            <w:bookmarkEnd w:id="90"/>
            <w:bookmarkEnd w:id="91"/>
            <w:bookmarkEnd w:id="92"/>
            <w:bookmarkEnd w:id="93"/>
            <w:bookmarkEnd w:id="94"/>
          </w:p>
        </w:tc>
      </w:tr>
    </w:tbl>
    <w:p w:rsidR="00F776DE" w:rsidRPr="00442A35" w:rsidRDefault="00F776DE" w:rsidP="00F776DE">
      <w:pPr>
        <w:tabs>
          <w:tab w:val="left" w:pos="142"/>
        </w:tabs>
        <w:suppressAutoHyphens/>
        <w:jc w:val="both"/>
        <w:rPr>
          <w:b/>
          <w:sz w:val="22"/>
          <w:szCs w:val="22"/>
        </w:rPr>
      </w:pPr>
    </w:p>
    <w:p w:rsidR="00FC7BD0" w:rsidRPr="00FC7BD0"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FF1C41">
        <w:rPr>
          <w:rFonts w:eastAsia="Calibri"/>
          <w:sz w:val="22"/>
          <w:szCs w:val="22"/>
          <w:lang w:eastAsia="en-US"/>
        </w:rPr>
        <w:t>Każda oferta musi być zabezpieczona wadium w wysokości</w:t>
      </w:r>
    </w:p>
    <w:p w:rsidR="00F776DE" w:rsidRDefault="00FC7BD0" w:rsidP="00FC7BD0">
      <w:pPr>
        <w:autoSpaceDE w:val="0"/>
        <w:autoSpaceDN w:val="0"/>
        <w:adjustRightInd w:val="0"/>
        <w:ind w:left="426"/>
        <w:jc w:val="both"/>
        <w:rPr>
          <w:rFonts w:eastAsia="Calibri"/>
          <w:i/>
          <w:iCs/>
          <w:sz w:val="22"/>
          <w:szCs w:val="22"/>
          <w:lang w:eastAsia="en-US"/>
        </w:rPr>
      </w:pPr>
      <w:r>
        <w:rPr>
          <w:rFonts w:eastAsia="Calibri"/>
          <w:sz w:val="22"/>
          <w:szCs w:val="22"/>
          <w:lang w:eastAsia="en-US"/>
        </w:rPr>
        <w:t xml:space="preserve">Zadanie 1) </w:t>
      </w:r>
      <w:r w:rsidR="0099486C">
        <w:rPr>
          <w:rFonts w:eastAsia="Calibri"/>
          <w:b/>
          <w:sz w:val="22"/>
          <w:szCs w:val="22"/>
          <w:lang w:eastAsia="en-US"/>
        </w:rPr>
        <w:t>45</w:t>
      </w:r>
      <w:r w:rsidR="00F776DE" w:rsidRPr="00FF1C41">
        <w:rPr>
          <w:rFonts w:eastAsia="Calibri"/>
          <w:b/>
          <w:bCs/>
          <w:sz w:val="22"/>
          <w:szCs w:val="22"/>
          <w:lang w:eastAsia="en-US"/>
        </w:rPr>
        <w:t xml:space="preserve">0,00zł </w:t>
      </w:r>
      <w:r w:rsidR="00F776DE" w:rsidRPr="00FF1C41">
        <w:rPr>
          <w:rFonts w:eastAsia="Calibri"/>
          <w:i/>
          <w:iCs/>
          <w:sz w:val="22"/>
          <w:szCs w:val="22"/>
          <w:lang w:eastAsia="en-US"/>
        </w:rPr>
        <w:t xml:space="preserve">(słownie: </w:t>
      </w:r>
      <w:r w:rsidR="00455F2C">
        <w:rPr>
          <w:rFonts w:eastAsia="Calibri"/>
          <w:i/>
          <w:iCs/>
          <w:sz w:val="22"/>
          <w:szCs w:val="22"/>
          <w:lang w:eastAsia="en-US"/>
        </w:rPr>
        <w:t>czterysta pięćdziesiąt</w:t>
      </w:r>
      <w:r w:rsidR="00F776DE" w:rsidRPr="00FF1C41">
        <w:rPr>
          <w:rFonts w:eastAsia="Calibri"/>
          <w:i/>
          <w:iCs/>
          <w:sz w:val="22"/>
          <w:szCs w:val="22"/>
          <w:lang w:eastAsia="en-US"/>
        </w:rPr>
        <w:t xml:space="preserve"> zł)</w:t>
      </w:r>
      <w:r>
        <w:rPr>
          <w:rFonts w:eastAsia="Calibri"/>
          <w:i/>
          <w:iCs/>
          <w:sz w:val="22"/>
          <w:szCs w:val="22"/>
          <w:lang w:eastAsia="en-US"/>
        </w:rPr>
        <w:t>,</w:t>
      </w:r>
    </w:p>
    <w:p w:rsidR="00FC7BD0" w:rsidRDefault="00FC7BD0" w:rsidP="00FC7BD0">
      <w:pPr>
        <w:autoSpaceDE w:val="0"/>
        <w:autoSpaceDN w:val="0"/>
        <w:adjustRightInd w:val="0"/>
        <w:ind w:left="426"/>
        <w:jc w:val="both"/>
        <w:rPr>
          <w:rFonts w:eastAsia="Calibri"/>
          <w:i/>
          <w:iCs/>
          <w:sz w:val="22"/>
          <w:szCs w:val="22"/>
          <w:lang w:eastAsia="en-US"/>
        </w:rPr>
      </w:pPr>
      <w:r w:rsidRPr="00FC7BD0">
        <w:rPr>
          <w:rFonts w:eastAsia="Calibri"/>
          <w:iCs/>
          <w:sz w:val="22"/>
          <w:szCs w:val="22"/>
          <w:lang w:eastAsia="en-US"/>
        </w:rPr>
        <w:t xml:space="preserve">Zadanie 2) </w:t>
      </w:r>
      <w:r w:rsidR="00455F2C">
        <w:rPr>
          <w:rFonts w:eastAsia="Calibri"/>
          <w:iCs/>
          <w:sz w:val="22"/>
          <w:szCs w:val="22"/>
          <w:lang w:eastAsia="en-US"/>
        </w:rPr>
        <w:t>7</w:t>
      </w:r>
      <w:r w:rsidRPr="00FC7BD0">
        <w:rPr>
          <w:rFonts w:eastAsia="Calibri"/>
          <w:b/>
          <w:iCs/>
          <w:sz w:val="22"/>
          <w:szCs w:val="22"/>
          <w:lang w:eastAsia="en-US"/>
        </w:rPr>
        <w:t>00,00zł</w:t>
      </w:r>
      <w:r>
        <w:rPr>
          <w:rFonts w:eastAsia="Calibri"/>
          <w:i/>
          <w:iCs/>
          <w:sz w:val="22"/>
          <w:szCs w:val="22"/>
          <w:lang w:eastAsia="en-US"/>
        </w:rPr>
        <w:t xml:space="preserve"> ( słownie: </w:t>
      </w:r>
      <w:r w:rsidR="00455F2C">
        <w:rPr>
          <w:rFonts w:eastAsia="Calibri"/>
          <w:i/>
          <w:iCs/>
          <w:sz w:val="22"/>
          <w:szCs w:val="22"/>
          <w:lang w:eastAsia="en-US"/>
        </w:rPr>
        <w:t>siedemset</w:t>
      </w:r>
      <w:r>
        <w:rPr>
          <w:rFonts w:eastAsia="Calibri"/>
          <w:i/>
          <w:iCs/>
          <w:sz w:val="22"/>
          <w:szCs w:val="22"/>
          <w:lang w:eastAsia="en-US"/>
        </w:rPr>
        <w:t xml:space="preserve"> zł).</w:t>
      </w:r>
    </w:p>
    <w:p w:rsidR="00455F2C" w:rsidRDefault="00455F2C" w:rsidP="00455F2C">
      <w:pPr>
        <w:autoSpaceDE w:val="0"/>
        <w:autoSpaceDN w:val="0"/>
        <w:adjustRightInd w:val="0"/>
        <w:ind w:left="426"/>
        <w:jc w:val="both"/>
        <w:rPr>
          <w:rFonts w:eastAsia="Calibri"/>
          <w:iCs/>
          <w:sz w:val="22"/>
          <w:szCs w:val="22"/>
          <w:lang w:eastAsia="en-US"/>
        </w:rPr>
      </w:pPr>
      <w:r w:rsidRPr="00FC7BD0">
        <w:rPr>
          <w:rFonts w:eastAsia="Calibri"/>
          <w:iCs/>
          <w:sz w:val="22"/>
          <w:szCs w:val="22"/>
          <w:lang w:eastAsia="en-US"/>
        </w:rPr>
        <w:t xml:space="preserve">Zadanie </w:t>
      </w:r>
      <w:r>
        <w:rPr>
          <w:rFonts w:eastAsia="Calibri"/>
          <w:iCs/>
          <w:sz w:val="22"/>
          <w:szCs w:val="22"/>
          <w:lang w:eastAsia="en-US"/>
        </w:rPr>
        <w:t>3</w:t>
      </w:r>
      <w:r w:rsidRPr="00FC7BD0">
        <w:rPr>
          <w:rFonts w:eastAsia="Calibri"/>
          <w:iCs/>
          <w:sz w:val="22"/>
          <w:szCs w:val="22"/>
          <w:lang w:eastAsia="en-US"/>
        </w:rPr>
        <w:t xml:space="preserve">) </w:t>
      </w:r>
      <w:r w:rsidRPr="00FC7BD0">
        <w:rPr>
          <w:rFonts w:eastAsia="Calibri"/>
          <w:b/>
          <w:iCs/>
          <w:sz w:val="22"/>
          <w:szCs w:val="22"/>
          <w:lang w:eastAsia="en-US"/>
        </w:rPr>
        <w:t>1.</w:t>
      </w:r>
      <w:r>
        <w:rPr>
          <w:rFonts w:eastAsia="Calibri"/>
          <w:b/>
          <w:iCs/>
          <w:sz w:val="22"/>
          <w:szCs w:val="22"/>
          <w:lang w:eastAsia="en-US"/>
        </w:rPr>
        <w:t>5</w:t>
      </w:r>
      <w:r w:rsidRPr="00FC7BD0">
        <w:rPr>
          <w:rFonts w:eastAsia="Calibri"/>
          <w:b/>
          <w:iCs/>
          <w:sz w:val="22"/>
          <w:szCs w:val="22"/>
          <w:lang w:eastAsia="en-US"/>
        </w:rPr>
        <w:t>00,00zł</w:t>
      </w:r>
      <w:r>
        <w:rPr>
          <w:rFonts w:eastAsia="Calibri"/>
          <w:i/>
          <w:iCs/>
          <w:sz w:val="22"/>
          <w:szCs w:val="22"/>
          <w:lang w:eastAsia="en-US"/>
        </w:rPr>
        <w:t xml:space="preserve"> ( słownie: jeden tysiąc</w:t>
      </w:r>
      <w:r w:rsidR="00BA7453">
        <w:rPr>
          <w:rFonts w:eastAsia="Calibri"/>
          <w:i/>
          <w:iCs/>
          <w:sz w:val="22"/>
          <w:szCs w:val="22"/>
          <w:lang w:eastAsia="en-US"/>
        </w:rPr>
        <w:t xml:space="preserve"> pięćset</w:t>
      </w:r>
      <w:r>
        <w:rPr>
          <w:rFonts w:eastAsia="Calibri"/>
          <w:i/>
          <w:iCs/>
          <w:sz w:val="22"/>
          <w:szCs w:val="22"/>
          <w:lang w:eastAsia="en-US"/>
        </w:rPr>
        <w:t xml:space="preserve"> zł).</w:t>
      </w:r>
    </w:p>
    <w:p w:rsidR="00455F2C" w:rsidRDefault="00455F2C" w:rsidP="00455F2C">
      <w:pPr>
        <w:autoSpaceDE w:val="0"/>
        <w:autoSpaceDN w:val="0"/>
        <w:adjustRightInd w:val="0"/>
        <w:ind w:left="426"/>
        <w:jc w:val="both"/>
        <w:rPr>
          <w:rFonts w:eastAsia="Calibri"/>
          <w:iCs/>
          <w:sz w:val="22"/>
          <w:szCs w:val="22"/>
          <w:lang w:eastAsia="en-US"/>
        </w:rPr>
      </w:pPr>
      <w:r w:rsidRPr="00FC7BD0">
        <w:rPr>
          <w:rFonts w:eastAsia="Calibri"/>
          <w:iCs/>
          <w:sz w:val="22"/>
          <w:szCs w:val="22"/>
          <w:lang w:eastAsia="en-US"/>
        </w:rPr>
        <w:t xml:space="preserve">Zadanie </w:t>
      </w:r>
      <w:r>
        <w:rPr>
          <w:rFonts w:eastAsia="Calibri"/>
          <w:iCs/>
          <w:sz w:val="22"/>
          <w:szCs w:val="22"/>
          <w:lang w:eastAsia="en-US"/>
        </w:rPr>
        <w:t>4</w:t>
      </w:r>
      <w:r w:rsidRPr="00FC7BD0">
        <w:rPr>
          <w:rFonts w:eastAsia="Calibri"/>
          <w:iCs/>
          <w:sz w:val="22"/>
          <w:szCs w:val="22"/>
          <w:lang w:eastAsia="en-US"/>
        </w:rPr>
        <w:t xml:space="preserve">) </w:t>
      </w:r>
      <w:r w:rsidR="00BA7453">
        <w:rPr>
          <w:rFonts w:eastAsia="Calibri"/>
          <w:iCs/>
          <w:sz w:val="22"/>
          <w:szCs w:val="22"/>
          <w:lang w:eastAsia="en-US"/>
        </w:rPr>
        <w:t>2</w:t>
      </w:r>
      <w:r w:rsidRPr="00FC7BD0">
        <w:rPr>
          <w:rFonts w:eastAsia="Calibri"/>
          <w:b/>
          <w:iCs/>
          <w:sz w:val="22"/>
          <w:szCs w:val="22"/>
          <w:lang w:eastAsia="en-US"/>
        </w:rPr>
        <w:t>00,00zł</w:t>
      </w:r>
      <w:r>
        <w:rPr>
          <w:rFonts w:eastAsia="Calibri"/>
          <w:i/>
          <w:iCs/>
          <w:sz w:val="22"/>
          <w:szCs w:val="22"/>
          <w:lang w:eastAsia="en-US"/>
        </w:rPr>
        <w:t xml:space="preserve"> ( słownie: </w:t>
      </w:r>
      <w:r w:rsidR="00BA7453">
        <w:rPr>
          <w:rFonts w:eastAsia="Calibri"/>
          <w:i/>
          <w:iCs/>
          <w:sz w:val="22"/>
          <w:szCs w:val="22"/>
          <w:lang w:eastAsia="en-US"/>
        </w:rPr>
        <w:t>dwieście</w:t>
      </w:r>
      <w:r>
        <w:rPr>
          <w:rFonts w:eastAsia="Calibri"/>
          <w:i/>
          <w:iCs/>
          <w:sz w:val="22"/>
          <w:szCs w:val="22"/>
          <w:lang w:eastAsia="en-US"/>
        </w:rPr>
        <w:t xml:space="preserve"> zł).</w:t>
      </w:r>
    </w:p>
    <w:p w:rsidR="00F776DE" w:rsidRPr="00FF1C41"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FF1C41">
        <w:rPr>
          <w:rFonts w:eastAsia="Calibri"/>
          <w:sz w:val="22"/>
          <w:szCs w:val="22"/>
          <w:lang w:eastAsia="en-US"/>
        </w:rPr>
        <w:t>Wadium może być wniesione w jednej lub kilku następujących formach:</w:t>
      </w:r>
    </w:p>
    <w:p w:rsidR="00F776DE" w:rsidRDefault="00F776DE" w:rsidP="001868D5">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pieniądzu,</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bankowych lub poręczeniach spółdzielczej kasy oszczędnościowo-kredytowej, </w:t>
      </w:r>
      <w:r w:rsidR="00BA7453">
        <w:rPr>
          <w:rFonts w:eastAsia="Calibri"/>
          <w:sz w:val="22"/>
          <w:szCs w:val="22"/>
          <w:lang w:eastAsia="en-US"/>
        </w:rPr>
        <w:br/>
      </w:r>
      <w:r w:rsidRPr="00FF1C41">
        <w:rPr>
          <w:rFonts w:eastAsia="Calibri"/>
          <w:sz w:val="22"/>
          <w:szCs w:val="22"/>
          <w:lang w:eastAsia="en-US"/>
        </w:rPr>
        <w:t>z tym że poręczenie kasy jest zawsze poręczeniem pieniężnym,</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bankowych,</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ubezpieczeniowych,</w:t>
      </w:r>
    </w:p>
    <w:p w:rsidR="00F776DE" w:rsidRPr="00FF1C41"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udzielanych przez podmioty, o których mowa w art. 6b ust. 5 </w:t>
      </w:r>
      <w:proofErr w:type="spellStart"/>
      <w:r w:rsidRPr="00FF1C41">
        <w:rPr>
          <w:rFonts w:eastAsia="Calibri"/>
          <w:sz w:val="22"/>
          <w:szCs w:val="22"/>
          <w:lang w:eastAsia="en-US"/>
        </w:rPr>
        <w:t>pkt</w:t>
      </w:r>
      <w:proofErr w:type="spellEnd"/>
      <w:r w:rsidRPr="00FF1C41">
        <w:rPr>
          <w:rFonts w:eastAsia="Calibri"/>
          <w:sz w:val="22"/>
          <w:szCs w:val="22"/>
          <w:lang w:eastAsia="en-US"/>
        </w:rPr>
        <w:t xml:space="preserve"> 2 ustawy </w:t>
      </w:r>
      <w:r w:rsidR="00BA7453">
        <w:rPr>
          <w:rFonts w:eastAsia="Calibri"/>
          <w:sz w:val="22"/>
          <w:szCs w:val="22"/>
          <w:lang w:eastAsia="en-US"/>
        </w:rPr>
        <w:br/>
      </w:r>
      <w:r w:rsidRPr="00FF1C41">
        <w:rPr>
          <w:rFonts w:eastAsia="Calibri"/>
          <w:sz w:val="22"/>
          <w:szCs w:val="22"/>
          <w:lang w:eastAsia="en-US"/>
        </w:rPr>
        <w:t xml:space="preserve">z dnia 9 listopada 2000 r. o utworzeniu Polskiej Agencji Rozwoju Przedsiębiorczości (Dz. U. </w:t>
      </w:r>
      <w:r w:rsidR="006A72F6">
        <w:rPr>
          <w:rFonts w:eastAsia="Calibri"/>
          <w:sz w:val="22"/>
          <w:szCs w:val="22"/>
          <w:lang w:eastAsia="en-US"/>
        </w:rPr>
        <w:br/>
      </w:r>
      <w:r w:rsidRPr="00FF1C41">
        <w:rPr>
          <w:rFonts w:eastAsia="Calibri"/>
          <w:sz w:val="22"/>
          <w:szCs w:val="22"/>
          <w:lang w:eastAsia="en-US"/>
        </w:rPr>
        <w:t>z 2016 r.  poz. 359).</w:t>
      </w:r>
    </w:p>
    <w:p w:rsidR="00F776DE" w:rsidRPr="006A72F6"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6A72F6">
        <w:rPr>
          <w:rFonts w:eastAsia="Calibri"/>
          <w:color w:val="000000"/>
          <w:sz w:val="22"/>
          <w:szCs w:val="22"/>
          <w:lang w:eastAsia="en-US"/>
        </w:rPr>
        <w:t xml:space="preserve">Wadium wnoszone w pieniądzu należy wpłacić przelewem na rachunek bankowy </w:t>
      </w:r>
      <w:r w:rsidR="00A924A4" w:rsidRPr="006A72F6">
        <w:rPr>
          <w:rFonts w:eastAsia="Calibri"/>
          <w:color w:val="000000"/>
          <w:sz w:val="22"/>
          <w:szCs w:val="22"/>
          <w:lang w:eastAsia="en-US"/>
        </w:rPr>
        <w:t>Powiatowy Zespół Szpitali</w:t>
      </w:r>
      <w:r w:rsidRPr="006A72F6">
        <w:rPr>
          <w:rFonts w:eastAsia="Calibri"/>
          <w:color w:val="000000"/>
          <w:sz w:val="22"/>
          <w:szCs w:val="22"/>
          <w:lang w:eastAsia="en-US"/>
        </w:rPr>
        <w:t xml:space="preserve"> w Oleśnicy, </w:t>
      </w:r>
      <w:r w:rsidR="006A72F6" w:rsidRPr="006A72F6">
        <w:rPr>
          <w:rFonts w:eastAsia="Calibri"/>
          <w:color w:val="000000"/>
          <w:sz w:val="22"/>
          <w:szCs w:val="22"/>
          <w:lang w:eastAsia="en-US"/>
        </w:rPr>
        <w:t>Nordea Bank</w:t>
      </w:r>
      <w:r w:rsidRPr="006A72F6">
        <w:rPr>
          <w:rFonts w:eastAsia="Calibri"/>
          <w:color w:val="000000"/>
          <w:sz w:val="22"/>
          <w:szCs w:val="22"/>
          <w:lang w:eastAsia="en-US"/>
        </w:rPr>
        <w:t xml:space="preserve"> Nr </w:t>
      </w:r>
      <w:r w:rsidR="00A924A4" w:rsidRPr="006A72F6">
        <w:rPr>
          <w:rFonts w:eastAsia="Calibri"/>
          <w:color w:val="000000"/>
          <w:sz w:val="22"/>
          <w:szCs w:val="22"/>
          <w:lang w:eastAsia="en-US"/>
        </w:rPr>
        <w:t xml:space="preserve">60 1440 1156 0000 </w:t>
      </w:r>
      <w:proofErr w:type="spellStart"/>
      <w:r w:rsidR="00A924A4" w:rsidRPr="006A72F6">
        <w:rPr>
          <w:rFonts w:eastAsia="Calibri"/>
          <w:color w:val="000000"/>
          <w:sz w:val="22"/>
          <w:szCs w:val="22"/>
          <w:lang w:eastAsia="en-US"/>
        </w:rPr>
        <w:t>0000</w:t>
      </w:r>
      <w:proofErr w:type="spellEnd"/>
      <w:r w:rsidR="00A924A4" w:rsidRPr="006A72F6">
        <w:rPr>
          <w:rFonts w:eastAsia="Calibri"/>
          <w:color w:val="000000"/>
          <w:sz w:val="22"/>
          <w:szCs w:val="22"/>
          <w:lang w:eastAsia="en-US"/>
        </w:rPr>
        <w:t xml:space="preserve"> 0079 9378</w:t>
      </w:r>
      <w:r w:rsidRPr="006A72F6">
        <w:rPr>
          <w:rFonts w:eastAsia="Calibri"/>
          <w:color w:val="000000"/>
          <w:sz w:val="22"/>
          <w:szCs w:val="22"/>
          <w:lang w:eastAsia="en-US"/>
        </w:rPr>
        <w:t xml:space="preserve"> </w:t>
      </w:r>
      <w:r w:rsidRPr="006A72F6">
        <w:rPr>
          <w:rFonts w:eastAsia="Calibri"/>
          <w:bCs/>
          <w:i/>
          <w:color w:val="000000"/>
          <w:sz w:val="22"/>
          <w:szCs w:val="22"/>
          <w:lang w:eastAsia="en-US"/>
        </w:rPr>
        <w:t>z adnotacją</w:t>
      </w:r>
      <w:r w:rsidRPr="006A72F6">
        <w:rPr>
          <w:rFonts w:eastAsia="Calibri"/>
          <w:color w:val="000000"/>
          <w:sz w:val="22"/>
          <w:szCs w:val="22"/>
          <w:lang w:eastAsia="en-US"/>
        </w:rPr>
        <w:t xml:space="preserve">: </w:t>
      </w:r>
      <w:r w:rsidRPr="006A72F6">
        <w:rPr>
          <w:rFonts w:eastAsia="Calibri"/>
          <w:b/>
          <w:i/>
          <w:color w:val="000000"/>
          <w:lang w:eastAsia="en-US"/>
        </w:rPr>
        <w:t xml:space="preserve">„Wadium – przetarg: </w:t>
      </w:r>
      <w:r w:rsidR="009F7E0D">
        <w:rPr>
          <w:i/>
        </w:rPr>
        <w:t>Dostawa preparatów do żywienia dojelitowego i pozajelitowego, zad ……..</w:t>
      </w:r>
      <w:r w:rsidRPr="006A72F6">
        <w:rPr>
          <w:i/>
        </w:rPr>
        <w:t>- nr sprawy</w:t>
      </w:r>
      <w:r w:rsidR="006A72F6" w:rsidRPr="006A72F6">
        <w:rPr>
          <w:i/>
        </w:rPr>
        <w:t xml:space="preserve"> PZS/PN/1</w:t>
      </w:r>
      <w:r w:rsidR="009F7E0D">
        <w:rPr>
          <w:i/>
        </w:rPr>
        <w:t>8</w:t>
      </w:r>
      <w:r w:rsidR="006A72F6" w:rsidRPr="006A72F6">
        <w:rPr>
          <w:i/>
        </w:rPr>
        <w:t>/2016</w:t>
      </w:r>
      <w:r w:rsidRPr="006A72F6">
        <w:rPr>
          <w:rFonts w:eastAsia="Calibri"/>
          <w:b/>
          <w:bCs/>
          <w:iCs/>
          <w:lang w:eastAsia="en-US"/>
        </w:rPr>
        <w:t>”.</w:t>
      </w:r>
    </w:p>
    <w:p w:rsidR="00F776DE" w:rsidRPr="00FF1C41"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FF1C41">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pkt 2 ustawy z dnia 9 listopada 2000 roku o utworzeniu Polskiej Agencji Rozwoju Przedsiębiorczości, należy </w:t>
      </w:r>
      <w:r w:rsidRPr="00FF1C41">
        <w:rPr>
          <w:rFonts w:cs="Arial"/>
          <w:sz w:val="22"/>
          <w:szCs w:val="22"/>
        </w:rPr>
        <w:t>złożyć w formie oryginału w oddzielnej kopercie razem z ofertą, a kopię zaleca się dołączyć do zszytej oferty</w:t>
      </w:r>
      <w:r w:rsidRPr="00FF1C41">
        <w:rPr>
          <w:rFonts w:eastAsia="Calibri"/>
          <w:sz w:val="22"/>
          <w:szCs w:val="22"/>
          <w:lang w:eastAsia="en-US"/>
        </w:rPr>
        <w:t>.</w:t>
      </w:r>
    </w:p>
    <w:p w:rsidR="00F776DE" w:rsidRPr="00FF1C41" w:rsidRDefault="00F776DE" w:rsidP="00F776DE">
      <w:pPr>
        <w:ind w:right="-142"/>
        <w:jc w:val="both"/>
        <w:rPr>
          <w:i/>
          <w:sz w:val="22"/>
          <w:szCs w:val="22"/>
        </w:rPr>
      </w:pPr>
      <w:r w:rsidRPr="00FF1C41">
        <w:rPr>
          <w:i/>
          <w:sz w:val="22"/>
          <w:szCs w:val="20"/>
          <w:u w:val="single"/>
        </w:rPr>
        <w:t>UWAGA:</w:t>
      </w:r>
      <w:r w:rsidRPr="00FF1C41">
        <w:rPr>
          <w:i/>
          <w:sz w:val="22"/>
          <w:szCs w:val="20"/>
        </w:rPr>
        <w:t xml:space="preserve"> Z treści dokumentu wadium składanego w formie </w:t>
      </w:r>
      <w:r w:rsidRPr="00FF1C41">
        <w:rPr>
          <w:i/>
          <w:sz w:val="22"/>
          <w:szCs w:val="22"/>
        </w:rPr>
        <w:t xml:space="preserve">niepieniężnej musi wynikać nieodwołalne </w:t>
      </w:r>
      <w:r w:rsidR="006A72F6">
        <w:rPr>
          <w:i/>
          <w:sz w:val="22"/>
          <w:szCs w:val="22"/>
        </w:rPr>
        <w:br/>
      </w:r>
      <w:r w:rsidRPr="00FF1C41">
        <w:rPr>
          <w:i/>
          <w:sz w:val="22"/>
          <w:szCs w:val="22"/>
        </w:rPr>
        <w:t xml:space="preserve">i bezwarunkowe zobowiązanie gwaranta lub poręczyciela do wypłaty Zamawiającemu pełnej kwoty wadium, na pisemne (pierwsze) żądanie Zamawiającego, w przypadku zaistnienia którejkolwiek </w:t>
      </w:r>
      <w:r w:rsidR="006A72F6">
        <w:rPr>
          <w:i/>
          <w:sz w:val="22"/>
          <w:szCs w:val="22"/>
        </w:rPr>
        <w:br/>
      </w:r>
      <w:r w:rsidRPr="00FF1C41">
        <w:rPr>
          <w:i/>
          <w:sz w:val="22"/>
          <w:szCs w:val="22"/>
        </w:rPr>
        <w:t xml:space="preserve">z okoliczności wskazanych w art. 46 ust. 4a i 5 ustawy Pzp. Dokument ten musi również zawierać termin obowiązywania poręczenia lub gwarancji, przy czym termin ten nie może być krótszy niż termin związania ofertą. </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Wadium musi być wniesione najpóźniej do wyznaczonego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Wniesienie wadium w pieniądzu będzie skuteczne, jeżeli w podanym terminie znajdzie się na     rachunku bankowym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niezwłocznie wadium, na wniosek Wykonawcy, który wycofał ofertę przed upływem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Pr>
          <w:rFonts w:eastAsia="Calibri"/>
          <w:sz w:val="22"/>
          <w:szCs w:val="22"/>
          <w:lang w:eastAsia="en-US"/>
        </w:rPr>
        <w:t>Z</w:t>
      </w:r>
      <w:r w:rsidRPr="00FF1C41">
        <w:rPr>
          <w:rFonts w:eastAsia="Calibri"/>
          <w:sz w:val="22"/>
          <w:szCs w:val="22"/>
          <w:lang w:eastAsia="en-US"/>
        </w:rPr>
        <w:t xml:space="preserve">amawiający zatrzymuje wadium wraz z odsetkami, jeżeli Wykonawca w odpowiedzi na wezwanie, o którym mowa w art. 26 ust. 3 ustawy Pzp., z przyczyn leżących po jego stronie nie złożył dokumentów lub oświadczeń, o których mowa w art. 25 ust. 1 ustawy Pzp.,  pełnomocnictw, listy podmiotów należących do tej samej grupy kapitałowej, o której mowa w art. 24 ust. 2 pkt 5 ustawy Pzp lub informacji o tym, że nie należy do grupy kapitałowej, lub nie wyraził zgody na poprawienie omyłki, o której mowa w art.87 ust.2 pkt 3, co powodowało brak możliwości wybrania oferty złożonej przez wykonawcę, jako najkorzystniejszej. </w:t>
      </w:r>
    </w:p>
    <w:p w:rsidR="00F776DE" w:rsidRPr="00FF1C41"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FF1C41">
        <w:rPr>
          <w:rFonts w:eastAsia="Calibri"/>
          <w:sz w:val="22"/>
          <w:szCs w:val="22"/>
          <w:lang w:eastAsia="en-US"/>
        </w:rPr>
        <w:t>Zamawiający zatrzymuje wadium wraz z odsetkami, jeżeli wykonawca, którego oferta została wybrana:</w:t>
      </w:r>
    </w:p>
    <w:p w:rsidR="00F776DE" w:rsidRDefault="00F776DE" w:rsidP="00F776DE">
      <w:pPr>
        <w:numPr>
          <w:ilvl w:val="0"/>
          <w:numId w:val="56"/>
        </w:numPr>
        <w:autoSpaceDE w:val="0"/>
        <w:autoSpaceDN w:val="0"/>
        <w:adjustRightInd w:val="0"/>
        <w:jc w:val="both"/>
        <w:rPr>
          <w:rFonts w:eastAsia="Calibri"/>
          <w:sz w:val="22"/>
          <w:szCs w:val="22"/>
          <w:lang w:eastAsia="en-US"/>
        </w:rPr>
      </w:pPr>
      <w:r w:rsidRPr="00FF1C41">
        <w:rPr>
          <w:rFonts w:eastAsia="Calibri"/>
          <w:sz w:val="22"/>
          <w:szCs w:val="22"/>
          <w:lang w:eastAsia="en-US"/>
        </w:rPr>
        <w:t>odmówił podpisania umowy w sprawie zamówienia publicznego na warunkach określonych w ofercie,</w:t>
      </w:r>
    </w:p>
    <w:p w:rsidR="00F776DE" w:rsidRDefault="00F776DE" w:rsidP="00F776DE">
      <w:pPr>
        <w:numPr>
          <w:ilvl w:val="0"/>
          <w:numId w:val="56"/>
        </w:numPr>
        <w:autoSpaceDE w:val="0"/>
        <w:autoSpaceDN w:val="0"/>
        <w:adjustRightInd w:val="0"/>
        <w:ind w:left="709" w:hanging="425"/>
        <w:jc w:val="both"/>
        <w:rPr>
          <w:rFonts w:eastAsia="Calibri"/>
          <w:sz w:val="22"/>
          <w:szCs w:val="22"/>
          <w:lang w:eastAsia="en-US"/>
        </w:rPr>
      </w:pPr>
      <w:r w:rsidRPr="00FF1C41">
        <w:rPr>
          <w:rFonts w:eastAsia="Calibri"/>
          <w:sz w:val="22"/>
          <w:szCs w:val="22"/>
          <w:lang w:eastAsia="en-US"/>
        </w:rPr>
        <w:t>nie wniósł wymaganego zabezpieczenia należytego wykonania umowy;</w:t>
      </w:r>
    </w:p>
    <w:p w:rsidR="00F776DE" w:rsidRPr="00FF1C41" w:rsidRDefault="00F776DE" w:rsidP="00F776DE">
      <w:pPr>
        <w:numPr>
          <w:ilvl w:val="0"/>
          <w:numId w:val="56"/>
        </w:numPr>
        <w:autoSpaceDE w:val="0"/>
        <w:autoSpaceDN w:val="0"/>
        <w:adjustRightInd w:val="0"/>
        <w:ind w:left="567" w:hanging="283"/>
        <w:jc w:val="both"/>
        <w:rPr>
          <w:rFonts w:eastAsia="Calibri"/>
          <w:sz w:val="22"/>
          <w:szCs w:val="22"/>
          <w:lang w:eastAsia="en-US"/>
        </w:rPr>
      </w:pPr>
      <w:r w:rsidRPr="00FF1C41">
        <w:rPr>
          <w:rFonts w:eastAsia="Calibri"/>
          <w:sz w:val="22"/>
          <w:szCs w:val="22"/>
          <w:lang w:eastAsia="en-US"/>
        </w:rPr>
        <w:t>zawarcie umowy w sprawie zamówienia publicznego stało się niemożliwe z przyczyn leżących po stronie wykonawcy.</w:t>
      </w:r>
    </w:p>
    <w:p w:rsidR="00F776DE" w:rsidRPr="00FF1C41"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FF1C41">
        <w:rPr>
          <w:rFonts w:eastAsia="Calibri"/>
          <w:sz w:val="22"/>
          <w:szCs w:val="22"/>
          <w:lang w:eastAsia="en-US"/>
        </w:rPr>
        <w:t>W zakresie wadium obowiązują uregulowania zawarte w art. 45 i 46 ustawy Pzp.</w:t>
      </w:r>
    </w:p>
    <w:bookmarkEnd w:id="95"/>
    <w:bookmarkEnd w:id="96"/>
    <w:bookmarkEnd w:id="97"/>
    <w:p w:rsidR="00F776DE" w:rsidRPr="00442A35"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442A35">
              <w:rPr>
                <w:rFonts w:ascii="Times New Roman" w:hAnsi="Times New Roman"/>
              </w:rPr>
              <w:t>ROZDZIAŁ XVI.   TERMIN ZWIĄZANIA OFERTĄ</w:t>
            </w:r>
            <w:bookmarkEnd w:id="98"/>
            <w:bookmarkEnd w:id="99"/>
            <w:bookmarkEnd w:id="100"/>
            <w:bookmarkEnd w:id="101"/>
            <w:bookmarkEnd w:id="102"/>
            <w:bookmarkEnd w:id="103"/>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442A35">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442A35" w:rsidRDefault="00F776DE" w:rsidP="00F776DE">
      <w:pPr>
        <w:jc w:val="both"/>
        <w:rPr>
          <w:b/>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Wymagania podstawowe:</w:t>
      </w:r>
    </w:p>
    <w:p w:rsidR="00F776DE" w:rsidRPr="00442A35" w:rsidRDefault="00F776DE" w:rsidP="00F776DE">
      <w:pPr>
        <w:numPr>
          <w:ilvl w:val="0"/>
          <w:numId w:val="25"/>
        </w:numPr>
        <w:ind w:left="709" w:hanging="283"/>
        <w:jc w:val="both"/>
        <w:rPr>
          <w:sz w:val="22"/>
          <w:szCs w:val="22"/>
        </w:rPr>
      </w:pPr>
      <w:r w:rsidRPr="00442A35">
        <w:rPr>
          <w:sz w:val="22"/>
          <w:szCs w:val="22"/>
        </w:rPr>
        <w:t>Wykonawca może złożyć tylko jedną ofertę,</w:t>
      </w:r>
    </w:p>
    <w:p w:rsidR="00F776DE" w:rsidRPr="00442A35" w:rsidRDefault="00F776DE" w:rsidP="00F776DE">
      <w:pPr>
        <w:numPr>
          <w:ilvl w:val="0"/>
          <w:numId w:val="25"/>
        </w:numPr>
        <w:ind w:left="709" w:hanging="283"/>
        <w:jc w:val="both"/>
        <w:rPr>
          <w:sz w:val="22"/>
          <w:szCs w:val="22"/>
        </w:rPr>
      </w:pPr>
      <w:r w:rsidRPr="00442A35">
        <w:rPr>
          <w:sz w:val="22"/>
          <w:szCs w:val="22"/>
        </w:rPr>
        <w:t>Ofertę stanowi wypełniony druk „Oferta” z wypełnionymi załącznikami i wymaganymi dokumentami, zaświadczeniami i oświadczeniami,</w:t>
      </w:r>
    </w:p>
    <w:p w:rsidR="00F776DE" w:rsidRPr="00442A35" w:rsidRDefault="00F776DE" w:rsidP="00F776DE">
      <w:pPr>
        <w:numPr>
          <w:ilvl w:val="0"/>
          <w:numId w:val="25"/>
        </w:numPr>
        <w:ind w:left="709" w:hanging="283"/>
        <w:jc w:val="both"/>
        <w:rPr>
          <w:sz w:val="22"/>
          <w:szCs w:val="22"/>
        </w:rPr>
      </w:pPr>
      <w:r w:rsidRPr="00442A35">
        <w:rPr>
          <w:sz w:val="22"/>
          <w:szCs w:val="22"/>
        </w:rPr>
        <w:t>Wykonawca ponosi wszelkie koszty przygotowania oferty,</w:t>
      </w:r>
    </w:p>
    <w:p w:rsidR="00F776DE" w:rsidRPr="00442A35" w:rsidRDefault="00F776DE" w:rsidP="00F776DE">
      <w:pPr>
        <w:numPr>
          <w:ilvl w:val="0"/>
          <w:numId w:val="25"/>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jc w:val="both"/>
        <w:rPr>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Forma oferty</w:t>
      </w:r>
    </w:p>
    <w:p w:rsidR="00F776DE" w:rsidRPr="00442A35" w:rsidRDefault="00F776DE" w:rsidP="00F776DE">
      <w:pPr>
        <w:numPr>
          <w:ilvl w:val="0"/>
          <w:numId w:val="28"/>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F776DE">
      <w:pPr>
        <w:numPr>
          <w:ilvl w:val="0"/>
          <w:numId w:val="28"/>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F776DE">
      <w:pPr>
        <w:numPr>
          <w:ilvl w:val="0"/>
          <w:numId w:val="28"/>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F776DE">
      <w:pPr>
        <w:numPr>
          <w:ilvl w:val="0"/>
          <w:numId w:val="28"/>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F776DE">
      <w:pPr>
        <w:numPr>
          <w:ilvl w:val="0"/>
          <w:numId w:val="28"/>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F776DE">
      <w:pPr>
        <w:numPr>
          <w:ilvl w:val="0"/>
          <w:numId w:val="28"/>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F776DE">
      <w:pPr>
        <w:numPr>
          <w:ilvl w:val="0"/>
          <w:numId w:val="28"/>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F776DE">
      <w:pPr>
        <w:numPr>
          <w:ilvl w:val="0"/>
          <w:numId w:val="28"/>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F776DE">
      <w:pPr>
        <w:numPr>
          <w:ilvl w:val="0"/>
          <w:numId w:val="28"/>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F776DE">
      <w:pPr>
        <w:numPr>
          <w:ilvl w:val="0"/>
          <w:numId w:val="24"/>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F776DE">
      <w:pPr>
        <w:numPr>
          <w:ilvl w:val="0"/>
          <w:numId w:val="29"/>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F776DE">
      <w:pPr>
        <w:numPr>
          <w:ilvl w:val="0"/>
          <w:numId w:val="29"/>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Calibri"/>
          <w:b/>
          <w:sz w:val="22"/>
          <w:szCs w:val="22"/>
        </w:rPr>
        <w:t>Wykaz dostaw</w:t>
      </w:r>
      <w:r w:rsidRPr="00442A35">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Pr>
          <w:rFonts w:eastAsia="Calibri"/>
          <w:sz w:val="22"/>
          <w:szCs w:val="22"/>
        </w:rPr>
        <w:br/>
      </w:r>
      <w:r w:rsidRPr="00442A35">
        <w:rPr>
          <w:rFonts w:eastAsia="Calibri"/>
          <w:sz w:val="22"/>
          <w:szCs w:val="22"/>
        </w:rPr>
        <w:t xml:space="preserve">i podmiotów, na rzecz których dostawy lub usługi zostały wykonane, oraz </w:t>
      </w:r>
      <w:r w:rsidRPr="00442A35">
        <w:rPr>
          <w:rFonts w:eastAsia="Calibri"/>
          <w:sz w:val="22"/>
          <w:szCs w:val="22"/>
          <w:u w:val="single"/>
        </w:rPr>
        <w:t>załączeniem dowodów</w:t>
      </w:r>
      <w:r w:rsidRPr="00442A35">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442A35">
        <w:rPr>
          <w:sz w:val="22"/>
          <w:szCs w:val="22"/>
        </w:rPr>
        <w:t xml:space="preserve"> </w:t>
      </w:r>
      <w:r w:rsidRPr="00442A35">
        <w:rPr>
          <w:rFonts w:eastAsia="Calibri"/>
          <w:sz w:val="22"/>
          <w:szCs w:val="22"/>
        </w:rPr>
        <w:t>składania ofert albo wniosków o dopuszczenie do udziału w postępowaniu.</w:t>
      </w:r>
    </w:p>
    <w:p w:rsidR="00F776DE" w:rsidRPr="00442A35" w:rsidRDefault="00F776DE" w:rsidP="00F776DE">
      <w:pPr>
        <w:ind w:left="720"/>
        <w:jc w:val="both"/>
        <w:rPr>
          <w:sz w:val="22"/>
          <w:szCs w:val="22"/>
        </w:rPr>
      </w:pPr>
      <w:r w:rsidRPr="00442A35">
        <w:rPr>
          <w:sz w:val="22"/>
          <w:szCs w:val="22"/>
        </w:rPr>
        <w:t xml:space="preserve">Zamawiający wymaga od Wykonawcy, aby wykazał się realizacją </w:t>
      </w:r>
      <w:r w:rsidRPr="00442A35">
        <w:rPr>
          <w:b/>
          <w:sz w:val="22"/>
          <w:szCs w:val="22"/>
        </w:rPr>
        <w:t>co najmniej dwóch dostaw polegających na dostawie</w:t>
      </w:r>
      <w:r w:rsidR="004A1C10">
        <w:rPr>
          <w:b/>
          <w:sz w:val="22"/>
          <w:szCs w:val="22"/>
        </w:rPr>
        <w:t>:</w:t>
      </w:r>
      <w:r w:rsidRPr="00442A35">
        <w:rPr>
          <w:b/>
          <w:sz w:val="22"/>
          <w:szCs w:val="22"/>
        </w:rPr>
        <w:t xml:space="preserve"> </w:t>
      </w:r>
      <w:r w:rsidR="004A1C10">
        <w:rPr>
          <w:b/>
          <w:sz w:val="22"/>
          <w:szCs w:val="22"/>
        </w:rPr>
        <w:t>zad.1)</w:t>
      </w:r>
      <w:r w:rsidRPr="00442A35">
        <w:rPr>
          <w:b/>
          <w:sz w:val="22"/>
          <w:szCs w:val="22"/>
        </w:rPr>
        <w:t xml:space="preserve"> na kwotę nie mniejszą niż </w:t>
      </w:r>
      <w:r w:rsidR="00765FD0">
        <w:rPr>
          <w:b/>
          <w:sz w:val="22"/>
          <w:szCs w:val="22"/>
          <w:u w:val="single"/>
        </w:rPr>
        <w:t>16</w:t>
      </w:r>
      <w:r w:rsidRPr="00442A35">
        <w:rPr>
          <w:b/>
          <w:sz w:val="22"/>
          <w:szCs w:val="22"/>
          <w:u w:val="single"/>
        </w:rPr>
        <w:t>.000,00 zł</w:t>
      </w:r>
      <w:r w:rsidR="004A1C10">
        <w:rPr>
          <w:b/>
          <w:sz w:val="22"/>
          <w:szCs w:val="22"/>
        </w:rPr>
        <w:t xml:space="preserve"> brutto każda; zad</w:t>
      </w:r>
      <w:r w:rsidR="00765FD0">
        <w:rPr>
          <w:b/>
          <w:sz w:val="22"/>
          <w:szCs w:val="22"/>
        </w:rPr>
        <w:t>.2) na kwotę nie mniejszą niż 24</w:t>
      </w:r>
      <w:r w:rsidR="004A1C10">
        <w:rPr>
          <w:b/>
          <w:sz w:val="22"/>
          <w:szCs w:val="22"/>
        </w:rPr>
        <w:t>.000,00 zł brutto każda</w:t>
      </w:r>
      <w:r w:rsidR="00765FD0">
        <w:rPr>
          <w:b/>
          <w:sz w:val="22"/>
          <w:szCs w:val="22"/>
        </w:rPr>
        <w:t>; zad.3)</w:t>
      </w:r>
      <w:r w:rsidR="00765FD0" w:rsidRPr="00442A35">
        <w:rPr>
          <w:b/>
          <w:sz w:val="22"/>
          <w:szCs w:val="22"/>
        </w:rPr>
        <w:t xml:space="preserve"> na kwotę nie mniejszą niż </w:t>
      </w:r>
      <w:r w:rsidR="00765FD0">
        <w:rPr>
          <w:b/>
          <w:sz w:val="22"/>
          <w:szCs w:val="22"/>
          <w:u w:val="single"/>
        </w:rPr>
        <w:t>60</w:t>
      </w:r>
      <w:r w:rsidR="00765FD0" w:rsidRPr="00442A35">
        <w:rPr>
          <w:b/>
          <w:sz w:val="22"/>
          <w:szCs w:val="22"/>
          <w:u w:val="single"/>
        </w:rPr>
        <w:t>.000,00 zł</w:t>
      </w:r>
      <w:r w:rsidR="00765FD0">
        <w:rPr>
          <w:b/>
          <w:sz w:val="22"/>
          <w:szCs w:val="22"/>
        </w:rPr>
        <w:t xml:space="preserve"> brutto każda;</w:t>
      </w:r>
      <w:r w:rsidR="00765FD0" w:rsidRPr="00765FD0">
        <w:rPr>
          <w:b/>
          <w:sz w:val="22"/>
          <w:szCs w:val="22"/>
        </w:rPr>
        <w:t xml:space="preserve"> </w:t>
      </w:r>
      <w:r w:rsidR="00765FD0">
        <w:rPr>
          <w:b/>
          <w:sz w:val="22"/>
          <w:szCs w:val="22"/>
        </w:rPr>
        <w:t>zad.4)</w:t>
      </w:r>
      <w:r w:rsidR="00765FD0" w:rsidRPr="00442A35">
        <w:rPr>
          <w:b/>
          <w:sz w:val="22"/>
          <w:szCs w:val="22"/>
        </w:rPr>
        <w:t xml:space="preserve"> na kwotę nie mniejszą niż </w:t>
      </w:r>
      <w:r w:rsidR="00765FD0">
        <w:rPr>
          <w:b/>
          <w:sz w:val="22"/>
          <w:szCs w:val="22"/>
          <w:u w:val="single"/>
        </w:rPr>
        <w:t>8</w:t>
      </w:r>
      <w:r w:rsidR="00765FD0" w:rsidRPr="00442A35">
        <w:rPr>
          <w:b/>
          <w:sz w:val="22"/>
          <w:szCs w:val="22"/>
          <w:u w:val="single"/>
        </w:rPr>
        <w:t>.000,00 zł</w:t>
      </w:r>
      <w:r w:rsidR="00765FD0">
        <w:rPr>
          <w:b/>
          <w:sz w:val="22"/>
          <w:szCs w:val="22"/>
        </w:rPr>
        <w:t xml:space="preserve"> brutto każda;</w:t>
      </w:r>
      <w:r w:rsidRPr="00442A35">
        <w:rPr>
          <w:b/>
          <w:sz w:val="22"/>
          <w:szCs w:val="22"/>
        </w:rPr>
        <w:t xml:space="preserve"> </w:t>
      </w:r>
      <w:r w:rsidRPr="00442A35">
        <w:rPr>
          <w:sz w:val="22"/>
          <w:szCs w:val="22"/>
        </w:rPr>
        <w:t xml:space="preserve">Wykonawca zobowiązany jest do </w:t>
      </w:r>
      <w:r w:rsidRPr="00442A35">
        <w:rPr>
          <w:rFonts w:eastAsia="Univers-PL"/>
          <w:sz w:val="22"/>
          <w:szCs w:val="22"/>
        </w:rPr>
        <w:t xml:space="preserve">załączenia dowodów określających, cz te dostawy zostały wykonane należycie </w:t>
      </w:r>
      <w:r w:rsidRPr="00442A35">
        <w:rPr>
          <w:sz w:val="22"/>
          <w:szCs w:val="22"/>
        </w:rPr>
        <w:t xml:space="preserve">– </w:t>
      </w:r>
      <w:r w:rsidRPr="00442A35">
        <w:rPr>
          <w:i/>
          <w:sz w:val="22"/>
          <w:szCs w:val="22"/>
        </w:rPr>
        <w:t>wg załącznika nr 4 do SIWZ</w:t>
      </w:r>
      <w:r w:rsidRPr="00442A35">
        <w:rPr>
          <w:sz w:val="22"/>
          <w:szCs w:val="22"/>
        </w:rPr>
        <w:t>;</w:t>
      </w:r>
    </w:p>
    <w:p w:rsidR="00F776DE" w:rsidRPr="00442A35" w:rsidRDefault="00F776DE" w:rsidP="00F776DE">
      <w:pPr>
        <w:numPr>
          <w:ilvl w:val="0"/>
          <w:numId w:val="29"/>
        </w:numPr>
        <w:autoSpaceDE w:val="0"/>
        <w:autoSpaceDN w:val="0"/>
        <w:adjustRightInd w:val="0"/>
        <w:ind w:hanging="294"/>
        <w:jc w:val="both"/>
        <w:rPr>
          <w:sz w:val="22"/>
          <w:szCs w:val="22"/>
        </w:rPr>
      </w:pPr>
      <w:r w:rsidRPr="00442A35">
        <w:rPr>
          <w:sz w:val="22"/>
          <w:szCs w:val="22"/>
        </w:rPr>
        <w:t xml:space="preserve">Opis przedmiotu zamówienia </w:t>
      </w:r>
      <w:r w:rsidRPr="00442A35">
        <w:rPr>
          <w:i/>
          <w:iCs/>
          <w:sz w:val="22"/>
          <w:szCs w:val="22"/>
        </w:rPr>
        <w:t>– wg załącznika nr 5 do SIWZ</w:t>
      </w:r>
      <w:r w:rsidRPr="00442A35">
        <w:rPr>
          <w:iCs/>
          <w:sz w:val="22"/>
          <w:szCs w:val="22"/>
        </w:rPr>
        <w:t>;</w:t>
      </w:r>
    </w:p>
    <w:p w:rsidR="00F776DE" w:rsidRPr="00442A35" w:rsidRDefault="00F776DE" w:rsidP="00F776DE">
      <w:pPr>
        <w:numPr>
          <w:ilvl w:val="0"/>
          <w:numId w:val="29"/>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F776DE">
      <w:pPr>
        <w:numPr>
          <w:ilvl w:val="0"/>
          <w:numId w:val="29"/>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F776DE">
      <w:pPr>
        <w:numPr>
          <w:ilvl w:val="0"/>
          <w:numId w:val="29"/>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 6 do SIWZ</w:t>
      </w:r>
      <w:r w:rsidRPr="00442A35">
        <w:rPr>
          <w:sz w:val="22"/>
          <w:szCs w:val="22"/>
        </w:rPr>
        <w:t>.</w:t>
      </w:r>
    </w:p>
    <w:p w:rsidR="00F776DE" w:rsidRPr="00442A35" w:rsidRDefault="00F776DE" w:rsidP="00F776DE">
      <w:pPr>
        <w:numPr>
          <w:ilvl w:val="0"/>
          <w:numId w:val="24"/>
        </w:numPr>
        <w:ind w:left="426"/>
        <w:jc w:val="both"/>
        <w:rPr>
          <w:sz w:val="22"/>
          <w:szCs w:val="22"/>
        </w:rPr>
      </w:pPr>
      <w:r w:rsidRPr="00442A35">
        <w:rPr>
          <w:sz w:val="22"/>
          <w:szCs w:val="22"/>
        </w:rPr>
        <w:t>Oznaczenie oferty</w:t>
      </w:r>
    </w:p>
    <w:p w:rsidR="00F776DE" w:rsidRPr="00442A35" w:rsidRDefault="00F776DE" w:rsidP="00F776DE">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p>
    <w:p w:rsidR="00F776DE" w:rsidRDefault="00F776DE" w:rsidP="00F776DE">
      <w:pPr>
        <w:ind w:left="426"/>
        <w:outlineLvl w:val="0"/>
        <w:rPr>
          <w:b/>
          <w:sz w:val="22"/>
          <w:szCs w:val="22"/>
        </w:rPr>
      </w:pPr>
      <w:bookmarkStart w:id="110" w:name="_Toc459124162"/>
      <w:bookmarkStart w:id="111" w:name="_Toc459294054"/>
      <w:bookmarkStart w:id="112" w:name="_Toc459792469"/>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bookmarkEnd w:id="110"/>
    <w:bookmarkEnd w:id="111"/>
    <w:bookmarkEnd w:id="112"/>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Pr>
          <w:b/>
        </w:rPr>
        <w:t xml:space="preserve">                                                </w:t>
      </w:r>
      <w:r w:rsidRPr="00442A35">
        <w:rPr>
          <w:b/>
        </w:rPr>
        <w:t>Adresat:</w:t>
      </w:r>
      <w:bookmarkEnd w:id="113"/>
      <w:bookmarkEnd w:id="114"/>
      <w:bookmarkEnd w:id="115"/>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Pr>
          <w:b/>
        </w:rPr>
        <w:tab/>
      </w:r>
      <w:r>
        <w:rPr>
          <w:b/>
        </w:rPr>
        <w:tab/>
      </w:r>
      <w:r>
        <w:rPr>
          <w:b/>
        </w:rPr>
        <w:tab/>
      </w:r>
      <w:r>
        <w:rPr>
          <w:b/>
        </w:rPr>
        <w:tab/>
      </w:r>
      <w:r>
        <w:rPr>
          <w:b/>
        </w:rPr>
        <w:tab/>
        <w:t xml:space="preserve">            </w:t>
      </w:r>
      <w:bookmarkEnd w:id="116"/>
      <w:bookmarkEnd w:id="117"/>
      <w:bookmarkEnd w:id="118"/>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765FD0" w:rsidP="00F776DE">
      <w:pPr>
        <w:pStyle w:val="Nagwek"/>
        <w:pBdr>
          <w:left w:val="single" w:sz="4" w:space="4" w:color="auto"/>
          <w:right w:val="single" w:sz="4" w:space="22" w:color="auto"/>
        </w:pBdr>
        <w:ind w:right="357"/>
        <w:jc w:val="center"/>
        <w:rPr>
          <w:b/>
          <w:bCs/>
          <w:iCs/>
          <w:sz w:val="26"/>
          <w:szCs w:val="26"/>
        </w:rPr>
      </w:pPr>
      <w:r>
        <w:rPr>
          <w:b/>
          <w:bCs/>
          <w:sz w:val="26"/>
          <w:szCs w:val="26"/>
        </w:rPr>
        <w:t xml:space="preserve">Dostawa preparatów do </w:t>
      </w:r>
      <w:r w:rsidR="004D2DFB">
        <w:rPr>
          <w:b/>
          <w:bCs/>
          <w:sz w:val="26"/>
          <w:szCs w:val="26"/>
        </w:rPr>
        <w:t>żywienia dojelitowego i pozajelitowego</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442A35">
        <w:rPr>
          <w:sz w:val="22"/>
          <w:szCs w:val="22"/>
        </w:rPr>
        <w:t>NIE OTWIERAĆ PRZED TERMINEM OTWARCIA OFERT</w:t>
      </w:r>
      <w:bookmarkEnd w:id="119"/>
      <w:bookmarkEnd w:id="120"/>
      <w:bookmarkEnd w:id="121"/>
    </w:p>
    <w:p w:rsidR="00F776DE" w:rsidRPr="002E0D12" w:rsidRDefault="004D2DFB"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Pr>
          <w:b/>
          <w:sz w:val="22"/>
          <w:szCs w:val="22"/>
        </w:rPr>
        <w:t>02.12</w:t>
      </w:r>
      <w:r w:rsidR="00F776DE" w:rsidRPr="00316DDE">
        <w:rPr>
          <w:b/>
          <w:sz w:val="22"/>
          <w:szCs w:val="22"/>
        </w:rPr>
        <w:t>.2016 r. godz. 10:30</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442A35">
              <w:rPr>
                <w:rFonts w:ascii="Times New Roman" w:hAnsi="Times New Roman"/>
              </w:rPr>
              <w:t>ROZDZIAŁ XVIII.   MIEJSCE ORAZ TERMIN SKŁADANIA I OTWARCIA OFERT</w:t>
            </w:r>
            <w:bookmarkEnd w:id="122"/>
            <w:bookmarkEnd w:id="123"/>
            <w:bookmarkEnd w:id="124"/>
            <w:bookmarkEnd w:id="125"/>
            <w:bookmarkEnd w:id="126"/>
            <w:bookmarkEnd w:id="127"/>
          </w:p>
        </w:tc>
      </w:tr>
    </w:tbl>
    <w:p w:rsidR="00F776DE" w:rsidRPr="001359AB" w:rsidRDefault="00F776DE" w:rsidP="00F776DE">
      <w:pPr>
        <w:jc w:val="both"/>
        <w:rPr>
          <w:b/>
          <w:sz w:val="12"/>
          <w:szCs w:val="12"/>
        </w:rPr>
      </w:pPr>
    </w:p>
    <w:p w:rsidR="00F776DE" w:rsidRPr="00BF21F5"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Piętro)</w:t>
      </w:r>
      <w:r w:rsidRPr="00BF21F5">
        <w:rPr>
          <w:sz w:val="22"/>
          <w:szCs w:val="22"/>
        </w:rPr>
        <w:t xml:space="preserve"> </w:t>
      </w:r>
      <w:r w:rsidRPr="00BF21F5">
        <w:rPr>
          <w:b/>
          <w:bCs/>
          <w:sz w:val="22"/>
          <w:szCs w:val="22"/>
        </w:rPr>
        <w:t xml:space="preserve">do dnia </w:t>
      </w:r>
      <w:r w:rsidR="004D2DFB">
        <w:rPr>
          <w:b/>
          <w:bCs/>
          <w:sz w:val="22"/>
          <w:szCs w:val="22"/>
        </w:rPr>
        <w:t>02</w:t>
      </w:r>
      <w:r w:rsidRPr="00BF21F5">
        <w:rPr>
          <w:b/>
          <w:bCs/>
          <w:sz w:val="22"/>
          <w:szCs w:val="22"/>
        </w:rPr>
        <w:t>.</w:t>
      </w:r>
      <w:r w:rsidR="008E5B6C" w:rsidRPr="00BF21F5">
        <w:rPr>
          <w:b/>
          <w:bCs/>
          <w:sz w:val="22"/>
          <w:szCs w:val="22"/>
        </w:rPr>
        <w:t>1</w:t>
      </w:r>
      <w:r w:rsidR="004D2DFB">
        <w:rPr>
          <w:b/>
          <w:bCs/>
          <w:sz w:val="22"/>
          <w:szCs w:val="22"/>
        </w:rPr>
        <w:t>2</w:t>
      </w:r>
      <w:r w:rsidRPr="00BF21F5">
        <w:rPr>
          <w:b/>
          <w:bCs/>
          <w:sz w:val="22"/>
          <w:szCs w:val="22"/>
        </w:rPr>
        <w:t xml:space="preserve">.2016 r. do godz. 10:00. </w:t>
      </w:r>
      <w:r w:rsidRPr="00BF21F5">
        <w:rPr>
          <w:sz w:val="22"/>
          <w:szCs w:val="22"/>
        </w:rPr>
        <w:t xml:space="preserve">W przypadku złożenia </w:t>
      </w:r>
      <w:r w:rsidRPr="00BF21F5">
        <w:rPr>
          <w:bCs/>
          <w:sz w:val="22"/>
          <w:szCs w:val="22"/>
        </w:rPr>
        <w:t>o</w:t>
      </w:r>
      <w:r w:rsidRPr="00BF21F5">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BF21F5"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Złożona oferta zostanie zarejestrowana (dzień, godzina) oraz otrzyma kolejny numer.</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 xml:space="preserve">Otwarcie złożonych ofert nastąpi w dniu </w:t>
      </w:r>
      <w:r w:rsidR="004D2DFB">
        <w:rPr>
          <w:b/>
          <w:sz w:val="22"/>
          <w:szCs w:val="22"/>
        </w:rPr>
        <w:t>02.12</w:t>
      </w:r>
      <w:r w:rsidRPr="00BF21F5">
        <w:rPr>
          <w:b/>
          <w:sz w:val="22"/>
          <w:szCs w:val="22"/>
        </w:rPr>
        <w:t>.2016</w:t>
      </w:r>
      <w:r w:rsidRPr="00BF21F5">
        <w:rPr>
          <w:b/>
          <w:bCs/>
          <w:sz w:val="22"/>
          <w:szCs w:val="22"/>
        </w:rPr>
        <w:t xml:space="preserve">. </w:t>
      </w:r>
      <w:r w:rsidRPr="00BF21F5">
        <w:rPr>
          <w:b/>
          <w:sz w:val="22"/>
          <w:szCs w:val="22"/>
        </w:rPr>
        <w:t>godz. 10:30</w:t>
      </w:r>
      <w:r w:rsidRPr="00BF21F5">
        <w:rPr>
          <w:b/>
          <w:bCs/>
          <w:sz w:val="22"/>
          <w:szCs w:val="22"/>
        </w:rPr>
        <w:t xml:space="preserve"> </w:t>
      </w:r>
      <w:r w:rsidRPr="00BF21F5">
        <w:rPr>
          <w:sz w:val="22"/>
          <w:szCs w:val="22"/>
        </w:rPr>
        <w:t xml:space="preserve">w sali nr </w:t>
      </w:r>
      <w:r w:rsidR="00BF21F5" w:rsidRPr="00BF21F5">
        <w:rPr>
          <w:sz w:val="22"/>
          <w:szCs w:val="22"/>
        </w:rPr>
        <w:t>7</w:t>
      </w:r>
      <w:r w:rsidRPr="00BF21F5">
        <w:rPr>
          <w:sz w:val="22"/>
          <w:szCs w:val="22"/>
        </w:rPr>
        <w:t xml:space="preserve"> </w:t>
      </w:r>
      <w:r w:rsidR="00BF21F5" w:rsidRPr="00BF21F5">
        <w:rPr>
          <w:sz w:val="22"/>
          <w:szCs w:val="22"/>
        </w:rPr>
        <w:t>.</w:t>
      </w:r>
      <w:r w:rsidRPr="00BF21F5">
        <w:rPr>
          <w:sz w:val="22"/>
          <w:szCs w:val="22"/>
        </w:rPr>
        <w:t>Publiczne otwarcie ofert odbędzie się zgodnie z art. 86 ustawy Prawo zamówień publicznych. Udostępnianie</w:t>
      </w:r>
      <w:r w:rsidRPr="002043A2">
        <w:rPr>
          <w:sz w:val="22"/>
          <w:szCs w:val="22"/>
        </w:rPr>
        <w:t xml:space="preserve"> informacji dot. przedmiotowego postępowania odbywa się na zasadach określonych w art. 96 ust. 3 ustawy Prawo zamówień publicznych.</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2043A2">
        <w:rPr>
          <w:color w:val="000000"/>
          <w:sz w:val="22"/>
          <w:szCs w:val="22"/>
        </w:rPr>
        <w:t>Zgodnie z art. 96 ust. 3 ustawy Prawo zamówień publicznych złożone oferty są jawne od chwili ich otwarcia.</w:t>
      </w:r>
    </w:p>
    <w:p w:rsidR="00F776DE" w:rsidRPr="00442A35" w:rsidRDefault="00F776DE" w:rsidP="00F776DE">
      <w:pPr>
        <w:numPr>
          <w:ilvl w:val="0"/>
          <w:numId w:val="13"/>
        </w:numPr>
        <w:tabs>
          <w:tab w:val="clear" w:pos="720"/>
          <w:tab w:val="left" w:pos="426"/>
        </w:tabs>
        <w:ind w:left="426" w:hanging="426"/>
        <w:jc w:val="both"/>
        <w:rPr>
          <w:sz w:val="22"/>
          <w:szCs w:val="22"/>
        </w:rPr>
      </w:pPr>
      <w:r w:rsidRPr="002043A2">
        <w:rPr>
          <w:sz w:val="22"/>
          <w:szCs w:val="22"/>
        </w:rPr>
        <w:t>Złożona oferta zostanie zarejestrowana (dzień, godzina) oraz</w:t>
      </w:r>
      <w:r w:rsidRPr="00442A35">
        <w:rPr>
          <w:sz w:val="22"/>
          <w:szCs w:val="22"/>
        </w:rPr>
        <w:t xml:space="preserve"> otrzyma kolejny numer.</w:t>
      </w:r>
    </w:p>
    <w:p w:rsidR="00F776DE" w:rsidRPr="009D6092" w:rsidRDefault="00F776DE" w:rsidP="00F776DE">
      <w:pPr>
        <w:numPr>
          <w:ilvl w:val="0"/>
          <w:numId w:val="13"/>
        </w:numPr>
        <w:tabs>
          <w:tab w:val="clear" w:pos="720"/>
          <w:tab w:val="left" w:pos="426"/>
        </w:tabs>
        <w:ind w:left="426" w:hanging="426"/>
        <w:jc w:val="both"/>
        <w:rPr>
          <w:sz w:val="22"/>
          <w:szCs w:val="22"/>
        </w:rPr>
      </w:pPr>
      <w:r w:rsidRPr="009D6092">
        <w:rPr>
          <w:b/>
          <w:sz w:val="22"/>
          <w:szCs w:val="22"/>
        </w:rPr>
        <w:t xml:space="preserve">Otwarcie ofert nastąpi w pokoju nr </w:t>
      </w:r>
      <w:r w:rsidR="00BF21F5" w:rsidRPr="009D6092">
        <w:rPr>
          <w:b/>
          <w:sz w:val="22"/>
          <w:szCs w:val="22"/>
        </w:rPr>
        <w:t>7 w</w:t>
      </w:r>
      <w:r w:rsidRPr="009D6092">
        <w:rPr>
          <w:b/>
          <w:sz w:val="22"/>
          <w:szCs w:val="22"/>
        </w:rPr>
        <w:t xml:space="preserve"> </w:t>
      </w:r>
      <w:r w:rsidR="009D6092" w:rsidRPr="009D6092">
        <w:rPr>
          <w:b/>
          <w:sz w:val="22"/>
          <w:szCs w:val="22"/>
        </w:rPr>
        <w:t>Powiatowym Zespole Szpitali</w:t>
      </w:r>
      <w:r w:rsidRPr="009D6092">
        <w:rPr>
          <w:b/>
          <w:sz w:val="22"/>
          <w:szCs w:val="22"/>
        </w:rPr>
        <w:t xml:space="preserve">, ul. </w:t>
      </w:r>
      <w:r w:rsidR="009D6092" w:rsidRPr="009D6092">
        <w:rPr>
          <w:b/>
          <w:sz w:val="22"/>
          <w:szCs w:val="22"/>
        </w:rPr>
        <w:t>Armii Krajowej 1</w:t>
      </w:r>
      <w:r w:rsidRPr="009D6092">
        <w:rPr>
          <w:b/>
          <w:sz w:val="22"/>
          <w:szCs w:val="22"/>
        </w:rPr>
        <w:t>, 56-400 Oleśnica,</w:t>
      </w:r>
      <w:r w:rsidRPr="009D6092">
        <w:rPr>
          <w:b/>
          <w:color w:val="FF0000"/>
          <w:sz w:val="22"/>
          <w:szCs w:val="22"/>
        </w:rPr>
        <w:t xml:space="preserve"> </w:t>
      </w:r>
      <w:r w:rsidR="004D2DFB">
        <w:rPr>
          <w:b/>
          <w:sz w:val="22"/>
          <w:szCs w:val="22"/>
        </w:rPr>
        <w:t>dnia 02.12</w:t>
      </w:r>
      <w:r w:rsidRPr="009D6092">
        <w:rPr>
          <w:b/>
          <w:sz w:val="22"/>
          <w:szCs w:val="22"/>
        </w:rPr>
        <w:t>.2016 roku, godz. 10.30.</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Wykonawcy mogą być obecni przy otwieraniu ofert.</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442A35">
              <w:rPr>
                <w:rFonts w:ascii="Times New Roman" w:hAnsi="Times New Roman"/>
              </w:rPr>
              <w:t>ROZDZIAŁ XIX.   OPIS SPOSOBU OBLICZENIA CENY</w:t>
            </w:r>
            <w:bookmarkEnd w:id="128"/>
            <w:bookmarkEnd w:id="129"/>
            <w:bookmarkEnd w:id="130"/>
            <w:bookmarkEnd w:id="131"/>
            <w:bookmarkEnd w:id="132"/>
            <w:bookmarkEnd w:id="133"/>
          </w:p>
        </w:tc>
      </w:tr>
    </w:tbl>
    <w:p w:rsidR="00F776DE" w:rsidRPr="00442A35" w:rsidRDefault="00F776DE" w:rsidP="00F776DE">
      <w:pPr>
        <w:jc w:val="both"/>
        <w:rPr>
          <w:b/>
          <w:sz w:val="22"/>
          <w:szCs w:val="22"/>
          <w:u w:val="single"/>
        </w:rPr>
      </w:pP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F776DE">
      <w:pPr>
        <w:jc w:val="center"/>
        <w:rPr>
          <w:sz w:val="22"/>
          <w:szCs w:val="22"/>
          <w:u w:val="single"/>
        </w:rPr>
      </w:pPr>
      <w:r w:rsidRPr="00442A35">
        <w:rPr>
          <w:sz w:val="22"/>
          <w:szCs w:val="22"/>
          <w:u w:val="single"/>
        </w:rPr>
        <w:t>Kryterium: Cena – 60%</w:t>
      </w:r>
    </w:p>
    <w:p w:rsidR="00F776DE" w:rsidRPr="00442A35" w:rsidRDefault="00F776DE" w:rsidP="00F776DE">
      <w:pPr>
        <w:jc w:val="center"/>
        <w:rPr>
          <w:sz w:val="22"/>
          <w:szCs w:val="22"/>
          <w:u w:val="single"/>
        </w:rPr>
      </w:pP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w:t>
      </w:r>
      <w:r w:rsidR="00860483">
        <w:rPr>
          <w:sz w:val="22"/>
          <w:szCs w:val="22"/>
          <w:u w:val="single"/>
        </w:rPr>
        <w:t>Termin rozpatrzenia reklamacji</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both"/>
        <w:rPr>
          <w:sz w:val="22"/>
          <w:szCs w:val="22"/>
          <w:u w:val="single"/>
        </w:rPr>
      </w:pPr>
    </w:p>
    <w:p w:rsidR="00F776DE" w:rsidRPr="00442A35" w:rsidRDefault="00F776DE" w:rsidP="00F776DE">
      <w:pPr>
        <w:ind w:left="851"/>
        <w:jc w:val="both"/>
        <w:rPr>
          <w:sz w:val="22"/>
          <w:szCs w:val="22"/>
        </w:rPr>
      </w:pPr>
      <w:r w:rsidRPr="00442A35">
        <w:rPr>
          <w:sz w:val="22"/>
          <w:szCs w:val="22"/>
        </w:rPr>
        <w:t>G – liczba punktów przyznanych</w:t>
      </w:r>
      <w:r w:rsidR="00E824AC">
        <w:rPr>
          <w:sz w:val="22"/>
          <w:szCs w:val="22"/>
        </w:rPr>
        <w:t xml:space="preserve"> Wykonawcy za </w:t>
      </w:r>
      <w:r w:rsidR="00860483">
        <w:rPr>
          <w:sz w:val="22"/>
          <w:szCs w:val="22"/>
        </w:rPr>
        <w:t>zadeklarowany termin rozpatrzenia reklamacji</w:t>
      </w:r>
      <w:r w:rsidR="00E824AC">
        <w:rPr>
          <w:sz w:val="22"/>
          <w:szCs w:val="22"/>
        </w:rPr>
        <w:t xml:space="preserve"> </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D31A8E">
        <w:rPr>
          <w:sz w:val="22"/>
          <w:szCs w:val="22"/>
        </w:rPr>
        <w:t>rozpatrzenie reklamacji do 2 dni roboczych od daty zgłoszenia reklamacji</w:t>
      </w:r>
      <w:r w:rsidRPr="00442A35">
        <w:rPr>
          <w:sz w:val="22"/>
          <w:szCs w:val="22"/>
        </w:rPr>
        <w:t xml:space="preserve"> – otrzyma 20 pkt</w:t>
      </w:r>
    </w:p>
    <w:p w:rsidR="00F776DE" w:rsidRPr="00442A35" w:rsidRDefault="00D31A8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Pr>
          <w:sz w:val="22"/>
          <w:szCs w:val="22"/>
        </w:rPr>
        <w:t>rozpatrzenie reklamacji do 3 dni roboczych od daty zgłoszenia reklamacji</w:t>
      </w:r>
      <w:r w:rsidRPr="00442A35">
        <w:rPr>
          <w:sz w:val="22"/>
          <w:szCs w:val="22"/>
        </w:rPr>
        <w:t xml:space="preserve"> </w:t>
      </w:r>
      <w:r w:rsidR="00F776DE" w:rsidRPr="00442A35">
        <w:rPr>
          <w:sz w:val="22"/>
          <w:szCs w:val="22"/>
        </w:rPr>
        <w:t>lat – otrzyma 10 pkt</w:t>
      </w:r>
    </w:p>
    <w:p w:rsidR="00F776DE" w:rsidRPr="00442A35" w:rsidRDefault="00D31A8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Pr>
          <w:sz w:val="22"/>
          <w:szCs w:val="22"/>
        </w:rPr>
        <w:t>rozpatrzenie reklamacji do 5 dni roboczych od daty zgłoszenia reklamacji</w:t>
      </w:r>
      <w:r w:rsidRPr="00442A35">
        <w:rPr>
          <w:sz w:val="22"/>
          <w:szCs w:val="22"/>
        </w:rPr>
        <w:t xml:space="preserve"> </w:t>
      </w:r>
      <w:r w:rsidR="00F776DE" w:rsidRPr="00442A35">
        <w:rPr>
          <w:sz w:val="22"/>
          <w:szCs w:val="22"/>
        </w:rPr>
        <w:t xml:space="preserve">– otrzyma 0 </w:t>
      </w:r>
      <w:proofErr w:type="spellStart"/>
      <w:r w:rsidR="00F776DE" w:rsidRPr="00442A35">
        <w:rPr>
          <w:sz w:val="22"/>
          <w:szCs w:val="22"/>
        </w:rPr>
        <w:t>pkt</w:t>
      </w:r>
      <w:proofErr w:type="spellEnd"/>
    </w:p>
    <w:p w:rsidR="00F776DE" w:rsidRPr="00442A35" w:rsidRDefault="00F776DE" w:rsidP="00F776DE">
      <w:pPr>
        <w:jc w:val="both"/>
        <w:rPr>
          <w:sz w:val="22"/>
          <w:szCs w:val="22"/>
        </w:rPr>
      </w:pPr>
    </w:p>
    <w:p w:rsidR="00F776DE" w:rsidRPr="00442A35" w:rsidRDefault="00F776DE" w:rsidP="00F776DE">
      <w:pPr>
        <w:jc w:val="center"/>
        <w:rPr>
          <w:sz w:val="22"/>
          <w:szCs w:val="22"/>
          <w:u w:val="single"/>
        </w:rPr>
      </w:pPr>
      <w:r w:rsidRPr="00442A35">
        <w:rPr>
          <w:sz w:val="22"/>
          <w:szCs w:val="22"/>
          <w:u w:val="single"/>
        </w:rPr>
        <w:t xml:space="preserve">Kryterium: Termin </w:t>
      </w:r>
      <w:r w:rsidR="00E824AC">
        <w:rPr>
          <w:sz w:val="22"/>
          <w:szCs w:val="22"/>
          <w:u w:val="single"/>
        </w:rPr>
        <w:t>dostawy sprzętu</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center"/>
        <w:rPr>
          <w:sz w:val="22"/>
          <w:szCs w:val="22"/>
          <w:u w:val="single"/>
        </w:rPr>
      </w:pPr>
    </w:p>
    <w:p w:rsidR="00F776DE" w:rsidRPr="00442A35" w:rsidRDefault="00F776DE" w:rsidP="00F776DE">
      <w:pPr>
        <w:ind w:left="851"/>
        <w:jc w:val="both"/>
        <w:rPr>
          <w:sz w:val="22"/>
          <w:szCs w:val="22"/>
        </w:rPr>
      </w:pPr>
      <w:r w:rsidRPr="00442A35">
        <w:rPr>
          <w:sz w:val="22"/>
          <w:szCs w:val="22"/>
        </w:rPr>
        <w:t xml:space="preserve">T – liczba punktów przyznanych Wykonawcy za termin </w:t>
      </w:r>
      <w:r w:rsidR="00D31A8E">
        <w:rPr>
          <w:sz w:val="22"/>
          <w:szCs w:val="22"/>
        </w:rPr>
        <w:t xml:space="preserve">dostawy </w:t>
      </w:r>
    </w:p>
    <w:p w:rsidR="00F776DE" w:rsidRPr="00442A35" w:rsidRDefault="00F776DE" w:rsidP="00F776DE">
      <w:pPr>
        <w:numPr>
          <w:ilvl w:val="2"/>
          <w:numId w:val="49"/>
        </w:numPr>
        <w:tabs>
          <w:tab w:val="left" w:pos="142"/>
        </w:tabs>
        <w:ind w:left="1134" w:hanging="283"/>
        <w:jc w:val="both"/>
        <w:rPr>
          <w:sz w:val="22"/>
          <w:szCs w:val="22"/>
        </w:rPr>
      </w:pPr>
      <w:r w:rsidRPr="00442A35">
        <w:rPr>
          <w:sz w:val="22"/>
          <w:szCs w:val="22"/>
        </w:rPr>
        <w:t xml:space="preserve">Wykonawca, który zaproponuje </w:t>
      </w:r>
      <w:r w:rsidR="001414EE">
        <w:rPr>
          <w:sz w:val="22"/>
          <w:szCs w:val="22"/>
        </w:rPr>
        <w:t xml:space="preserve">termin dostawy sprzętu do </w:t>
      </w:r>
      <w:r w:rsidR="00DD6C00">
        <w:rPr>
          <w:sz w:val="22"/>
          <w:szCs w:val="22"/>
        </w:rPr>
        <w:t>24 godzin</w:t>
      </w:r>
      <w:r w:rsidR="001414EE">
        <w:rPr>
          <w:sz w:val="22"/>
          <w:szCs w:val="22"/>
        </w:rPr>
        <w:t xml:space="preserve"> od daty </w:t>
      </w:r>
      <w:r w:rsidR="00DD6C00">
        <w:rPr>
          <w:sz w:val="22"/>
          <w:szCs w:val="22"/>
        </w:rPr>
        <w:t>zamówienia</w:t>
      </w:r>
      <w:r w:rsidRPr="00442A35">
        <w:rPr>
          <w:sz w:val="22"/>
          <w:szCs w:val="22"/>
        </w:rPr>
        <w:t xml:space="preserve">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 xml:space="preserve">termin dostawy sprzętu do </w:t>
      </w:r>
      <w:r w:rsidR="00DD6C00">
        <w:rPr>
          <w:sz w:val="22"/>
          <w:szCs w:val="22"/>
        </w:rPr>
        <w:t>2</w:t>
      </w:r>
      <w:r w:rsidR="001414EE">
        <w:rPr>
          <w:sz w:val="22"/>
          <w:szCs w:val="22"/>
        </w:rPr>
        <w:t xml:space="preserve"> dni od daty </w:t>
      </w:r>
      <w:r w:rsidR="00DD6C00">
        <w:rPr>
          <w:sz w:val="22"/>
          <w:szCs w:val="22"/>
        </w:rPr>
        <w:t>zamówienia</w:t>
      </w:r>
      <w:r w:rsidRPr="00442A35">
        <w:rPr>
          <w:sz w:val="22"/>
          <w:szCs w:val="22"/>
        </w:rPr>
        <w:t xml:space="preserve">– otrzyma 10 </w:t>
      </w:r>
      <w:proofErr w:type="spellStart"/>
      <w:r w:rsidRPr="00442A35">
        <w:rPr>
          <w:sz w:val="22"/>
          <w:szCs w:val="22"/>
        </w:rPr>
        <w:t>pkt</w:t>
      </w:r>
      <w:proofErr w:type="spellEnd"/>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t>
      </w:r>
      <w:r w:rsidR="001414EE">
        <w:rPr>
          <w:sz w:val="22"/>
          <w:szCs w:val="22"/>
        </w:rPr>
        <w:t xml:space="preserve">termin dostawy sprzętu </w:t>
      </w:r>
      <w:r w:rsidR="00DD6C00">
        <w:rPr>
          <w:sz w:val="22"/>
          <w:szCs w:val="22"/>
        </w:rPr>
        <w:t>do 3-5 dni od daty zamówienia</w:t>
      </w:r>
      <w:r w:rsidRPr="00442A35">
        <w:rPr>
          <w:sz w:val="22"/>
          <w:szCs w:val="22"/>
        </w:rPr>
        <w:t xml:space="preserve">– otrzyma 0 </w:t>
      </w:r>
      <w:proofErr w:type="spellStart"/>
      <w:r w:rsidRPr="00442A35">
        <w:rPr>
          <w:sz w:val="22"/>
          <w:szCs w:val="22"/>
        </w:rPr>
        <w:t>pkt</w:t>
      </w:r>
      <w:proofErr w:type="spellEnd"/>
    </w:p>
    <w:p w:rsidR="00F776DE" w:rsidRDefault="00F776DE" w:rsidP="00F776DE">
      <w:pPr>
        <w:ind w:left="284"/>
        <w:rPr>
          <w:sz w:val="22"/>
          <w:szCs w:val="22"/>
        </w:rPr>
      </w:pPr>
    </w:p>
    <w:p w:rsidR="00C11F3C" w:rsidRDefault="00C11F3C" w:rsidP="00F776DE">
      <w:pPr>
        <w:ind w:left="284"/>
        <w:rPr>
          <w:sz w:val="22"/>
          <w:szCs w:val="22"/>
        </w:rPr>
      </w:pPr>
    </w:p>
    <w:p w:rsidR="00C11F3C" w:rsidRDefault="00C11F3C" w:rsidP="00F776DE">
      <w:pPr>
        <w:ind w:left="284"/>
        <w:rPr>
          <w:sz w:val="22"/>
          <w:szCs w:val="22"/>
        </w:rPr>
      </w:pPr>
    </w:p>
    <w:p w:rsidR="00C11F3C" w:rsidRPr="00442A35" w:rsidRDefault="00C11F3C" w:rsidP="00F776DE">
      <w:pPr>
        <w:ind w:left="284"/>
        <w:rPr>
          <w:sz w:val="22"/>
          <w:szCs w:val="22"/>
        </w:rPr>
      </w:pPr>
    </w:p>
    <w:p w:rsidR="00F776DE" w:rsidRPr="00442A35" w:rsidRDefault="00F776DE" w:rsidP="00F776DE">
      <w:pPr>
        <w:jc w:val="center"/>
        <w:rPr>
          <w:sz w:val="22"/>
          <w:szCs w:val="22"/>
          <w:u w:val="single"/>
        </w:rPr>
      </w:pPr>
      <w:r w:rsidRPr="00442A35">
        <w:rPr>
          <w:sz w:val="22"/>
          <w:szCs w:val="22"/>
          <w:u w:val="single"/>
        </w:rPr>
        <w:t>Sumaryczna liczba punktów zostanie obliczona wg następującego wzoru:</w:t>
      </w:r>
    </w:p>
    <w:p w:rsidR="00F776DE" w:rsidRPr="00442A35" w:rsidRDefault="00F776DE" w:rsidP="00F776DE">
      <w:pPr>
        <w:jc w:val="center"/>
        <w:rPr>
          <w:b/>
        </w:rPr>
      </w:pPr>
    </w:p>
    <w:p w:rsidR="00F776DE" w:rsidRPr="00442A35" w:rsidRDefault="00F776DE" w:rsidP="00F776DE">
      <w:pPr>
        <w:jc w:val="center"/>
        <w:rPr>
          <w:b/>
        </w:rPr>
      </w:pPr>
      <w:r w:rsidRPr="00442A35">
        <w:rPr>
          <w:b/>
        </w:rPr>
        <w:t>Ilość punktów = P + G + T</w:t>
      </w:r>
    </w:p>
    <w:p w:rsidR="00F776DE" w:rsidRPr="00442A35" w:rsidRDefault="00F776DE" w:rsidP="00F776DE">
      <w:pPr>
        <w:jc w:val="center"/>
        <w:rPr>
          <w:b/>
        </w:rPr>
      </w:pP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Oferta, która przedstawia najkorzystniejszy bilans (maksymalna liczba przyznanych punktów </w:t>
      </w:r>
      <w:r w:rsidR="00E5614F">
        <w:rPr>
          <w:sz w:val="22"/>
          <w:szCs w:val="22"/>
        </w:rPr>
        <w:br/>
      </w:r>
      <w:r w:rsidRPr="00442A35">
        <w:rPr>
          <w:sz w:val="22"/>
          <w:szCs w:val="22"/>
        </w:rPr>
        <w:t>w oparciu o ustalone kryteria) zostanie uznana za najkorzystniejszą, pozostałe oferty zostaną sklasyfikowane zgodnie z ilością uzyskanych punktów.</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F776DE">
      <w:pPr>
        <w:numPr>
          <w:ilvl w:val="0"/>
          <w:numId w:val="44"/>
        </w:numPr>
        <w:ind w:left="709" w:hanging="283"/>
        <w:jc w:val="both"/>
        <w:rPr>
          <w:b/>
          <w:sz w:val="22"/>
          <w:szCs w:val="22"/>
        </w:rPr>
      </w:pPr>
      <w:r w:rsidRPr="00442A35">
        <w:rPr>
          <w:sz w:val="22"/>
          <w:szCs w:val="22"/>
        </w:rPr>
        <w:t>O wyborze najkorzystniejszej oferty Zamawiający niezwłocznie zawiadomi wszystkich      wykonawców, którzy złożyli oferty, podając informacje, o których mowa w art. 92 ust. 1 Ustawy;</w:t>
      </w:r>
    </w:p>
    <w:p w:rsidR="00F776DE" w:rsidRPr="00442A35" w:rsidRDefault="00F776DE" w:rsidP="00F776DE">
      <w:pPr>
        <w:numPr>
          <w:ilvl w:val="0"/>
          <w:numId w:val="44"/>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 xml:space="preserve">W toku badania i oceny ofert zamawiający może żądać od wykonawców wyjaśnień dotyczących treści złożonych ofert. Niedopuszczalne jest jednak prowadzenie między zamawiającym </w:t>
      </w:r>
      <w:r w:rsidR="00E5614F">
        <w:rPr>
          <w:sz w:val="22"/>
          <w:szCs w:val="22"/>
        </w:rPr>
        <w:br/>
      </w:r>
      <w:r w:rsidRPr="00442A35">
        <w:rPr>
          <w:sz w:val="22"/>
          <w:szCs w:val="22"/>
        </w:rPr>
        <w:t xml:space="preserve">a wykonawcą negocjacji dotyczących złożonej oferty oraz dokonywanie jakiejkolwiek zmiany </w:t>
      </w:r>
      <w:r w:rsidR="00E5614F">
        <w:rPr>
          <w:sz w:val="22"/>
          <w:szCs w:val="22"/>
        </w:rPr>
        <w:br/>
      </w:r>
      <w:r w:rsidRPr="00442A35">
        <w:rPr>
          <w:sz w:val="22"/>
          <w:szCs w:val="22"/>
        </w:rPr>
        <w:t>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F776DE">
      <w:pPr>
        <w:widowControl w:val="0"/>
        <w:numPr>
          <w:ilvl w:val="0"/>
          <w:numId w:val="48"/>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F776DE">
      <w:pPr>
        <w:numPr>
          <w:ilvl w:val="0"/>
          <w:numId w:val="48"/>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F776DE">
      <w:pPr>
        <w:numPr>
          <w:ilvl w:val="0"/>
          <w:numId w:val="46"/>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F776DE">
      <w:pPr>
        <w:numPr>
          <w:ilvl w:val="0"/>
          <w:numId w:val="46"/>
        </w:numPr>
        <w:ind w:hanging="294"/>
        <w:jc w:val="both"/>
        <w:rPr>
          <w:sz w:val="22"/>
          <w:szCs w:val="22"/>
        </w:rPr>
      </w:pPr>
      <w:r w:rsidRPr="00442A35">
        <w:rPr>
          <w:sz w:val="22"/>
          <w:szCs w:val="22"/>
        </w:rPr>
        <w:t>pomocy publicznej udzielonej na podstawie odrębnych przepisów;</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ochrony środowiska;</w:t>
      </w:r>
    </w:p>
    <w:p w:rsidR="00F776DE" w:rsidRPr="00442A35" w:rsidRDefault="00F776DE" w:rsidP="00F776DE">
      <w:pPr>
        <w:numPr>
          <w:ilvl w:val="0"/>
          <w:numId w:val="46"/>
        </w:numPr>
        <w:ind w:hanging="294"/>
        <w:jc w:val="both"/>
        <w:rPr>
          <w:sz w:val="22"/>
          <w:szCs w:val="22"/>
        </w:rPr>
      </w:pPr>
      <w:r w:rsidRPr="00442A35">
        <w:rPr>
          <w:sz w:val="22"/>
          <w:szCs w:val="22"/>
        </w:rPr>
        <w:t>powierzenia wykonania części zamówienia podwykonawcy.</w:t>
      </w:r>
    </w:p>
    <w:p w:rsidR="00F776DE" w:rsidRPr="00442A35" w:rsidRDefault="00F776DE" w:rsidP="00F776DE">
      <w:pPr>
        <w:numPr>
          <w:ilvl w:val="0"/>
          <w:numId w:val="48"/>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F776DE">
      <w:pPr>
        <w:numPr>
          <w:ilvl w:val="0"/>
          <w:numId w:val="47"/>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F776DE">
      <w:pPr>
        <w:numPr>
          <w:ilvl w:val="0"/>
          <w:numId w:val="47"/>
        </w:numPr>
        <w:jc w:val="both"/>
        <w:rPr>
          <w:sz w:val="22"/>
          <w:szCs w:val="22"/>
        </w:rPr>
      </w:pPr>
      <w:r w:rsidRPr="00442A35">
        <w:rPr>
          <w:sz w:val="22"/>
          <w:szCs w:val="22"/>
        </w:rPr>
        <w:t xml:space="preserve">wartości zamówienia powiększonej o należny podatek od towarów i usług, zaktualizowanej </w:t>
      </w:r>
      <w:r w:rsidR="000014B3">
        <w:rPr>
          <w:sz w:val="22"/>
          <w:szCs w:val="22"/>
        </w:rPr>
        <w:br/>
      </w:r>
      <w:r w:rsidRPr="00442A35">
        <w:rPr>
          <w:sz w:val="22"/>
          <w:szCs w:val="22"/>
        </w:rPr>
        <w:t xml:space="preserve">z uwzględnieniem okoliczności, które nastąpiły po wszczęciu postępowania, w szczególności istotnej zmiany cen rynkowych, zamawiający może zwrócić się o udzielenie wyjaśnień, </w:t>
      </w:r>
      <w:r w:rsidR="000014B3">
        <w:rPr>
          <w:sz w:val="22"/>
          <w:szCs w:val="22"/>
        </w:rPr>
        <w:br/>
      </w:r>
      <w:r w:rsidRPr="00442A35">
        <w:rPr>
          <w:sz w:val="22"/>
          <w:szCs w:val="22"/>
        </w:rPr>
        <w:t>o których mowa w ust. 1</w:t>
      </w:r>
    </w:p>
    <w:p w:rsidR="00F776DE" w:rsidRPr="00442A35" w:rsidRDefault="00F776DE" w:rsidP="00F776DE">
      <w:pPr>
        <w:widowControl w:val="0"/>
        <w:suppressAutoHyphens/>
        <w:jc w:val="both"/>
        <w:rPr>
          <w:sz w:val="22"/>
          <w:szCs w:val="22"/>
        </w:rPr>
      </w:pP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 xml:space="preserve">o dopuszczenie do udziału w postępowaniu od wykonawcy niepodlegającego wykluczeniu, </w:t>
      </w:r>
      <w:r w:rsidR="000014B3">
        <w:rPr>
          <w:sz w:val="22"/>
          <w:szCs w:val="22"/>
        </w:rPr>
        <w:br/>
      </w:r>
      <w:r w:rsidRPr="00442A35">
        <w:rPr>
          <w:sz w:val="22"/>
          <w:szCs w:val="22"/>
        </w:rPr>
        <w:t>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442A35">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F776DE">
      <w:pPr>
        <w:numPr>
          <w:ilvl w:val="0"/>
          <w:numId w:val="45"/>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442A35">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442A35" w:rsidRDefault="00F776DE" w:rsidP="00F776DE">
      <w:pPr>
        <w:jc w:val="both"/>
        <w:rPr>
          <w:bCs/>
          <w:i/>
          <w:sz w:val="12"/>
          <w:szCs w:val="12"/>
        </w:rPr>
      </w:pPr>
    </w:p>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Pr>
          <w:rFonts w:eastAsia="Calibri"/>
          <w:sz w:val="22"/>
          <w:szCs w:val="22"/>
          <w:lang w:eastAsia="en-US"/>
        </w:rPr>
        <w:t>Zamawiający niw wymaga wniesienia zabezpieczenia należytego wykonania umowy.</w:t>
      </w:r>
    </w:p>
    <w:bookmarkEnd w:id="152"/>
    <w:bookmarkEnd w:id="153"/>
    <w:bookmarkEnd w:id="154"/>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442A35">
              <w:rPr>
                <w:rFonts w:ascii="Times New Roman" w:hAnsi="Times New Roman"/>
              </w:rPr>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442A35" w:rsidRDefault="00F776DE" w:rsidP="00F776DE">
      <w:pPr>
        <w:ind w:left="540"/>
        <w:jc w:val="both"/>
        <w:rPr>
          <w:bCs/>
          <w:i/>
          <w:sz w:val="12"/>
          <w:szCs w:val="12"/>
        </w:rPr>
      </w:pP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F776DE">
      <w:pPr>
        <w:numPr>
          <w:ilvl w:val="1"/>
          <w:numId w:val="57"/>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F776DE">
      <w:pPr>
        <w:numPr>
          <w:ilvl w:val="1"/>
          <w:numId w:val="57"/>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442A35">
              <w:rPr>
                <w:rFonts w:ascii="Times New Roman" w:hAnsi="Times New Roman"/>
              </w:rPr>
              <w:t>ROZDZIAŁ XXV.   POSTANOWIENIA KOŃCOWE</w:t>
            </w:r>
            <w:bookmarkEnd w:id="167"/>
            <w:bookmarkEnd w:id="168"/>
            <w:bookmarkEnd w:id="169"/>
            <w:bookmarkEnd w:id="170"/>
            <w:bookmarkEnd w:id="171"/>
            <w:bookmarkEnd w:id="172"/>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442A35">
              <w:rPr>
                <w:rFonts w:ascii="Times New Roman" w:hAnsi="Times New Roman"/>
              </w:rPr>
              <w:t>ZAŁ</w:t>
            </w:r>
            <w:bookmarkStart w:id="179" w:name="_Toc253653135"/>
            <w:bookmarkEnd w:id="173"/>
            <w:r w:rsidRPr="00442A35">
              <w:rPr>
                <w:rFonts w:ascii="Times New Roman" w:hAnsi="Times New Roman"/>
              </w:rPr>
              <w:t>ĄCZNIKI DO SIWZ</w:t>
            </w:r>
            <w:bookmarkEnd w:id="174"/>
            <w:bookmarkEnd w:id="175"/>
            <w:bookmarkEnd w:id="176"/>
            <w:bookmarkEnd w:id="177"/>
            <w:bookmarkEnd w:id="178"/>
            <w:bookmarkEnd w:id="179"/>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Wykaz zamówień zrealizowanych przez Wykonawcę w ciągu ostatnich 3 lat zgodnych</w:t>
      </w:r>
      <w:r w:rsidRPr="00442A35">
        <w:rPr>
          <w:bCs/>
          <w:i/>
          <w:sz w:val="22"/>
          <w:szCs w:val="22"/>
        </w:rPr>
        <w:br/>
        <w:t xml:space="preserve">z wymogami zamawiającego - </w:t>
      </w:r>
      <w:r w:rsidRPr="00442A35">
        <w:rPr>
          <w:i/>
          <w:sz w:val="22"/>
          <w:szCs w:val="22"/>
        </w:rPr>
        <w:t xml:space="preserve"> załącznik nr 4;</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Opis przedmiotu zamówienia (parametry techniczno-użytkowe) – załącznik nr 5;</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Wzór ogólnych warunków umowy – załącznik nr 6;</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grupy kapitałowej – załącznik nr 7.</w:t>
      </w:r>
    </w:p>
    <w:p w:rsidR="00F776DE" w:rsidRDefault="00F776DE" w:rsidP="00F776DE">
      <w:pPr>
        <w:tabs>
          <w:tab w:val="left" w:pos="0"/>
        </w:tabs>
        <w:rPr>
          <w:i/>
          <w:iCs/>
          <w:sz w:val="22"/>
          <w:szCs w:val="22"/>
        </w:rPr>
      </w:pPr>
    </w:p>
    <w:p w:rsidR="00AB1C68" w:rsidRDefault="00AB1C68">
      <w:bookmarkStart w:id="180" w:name="_GoBack"/>
      <w:bookmarkEnd w:id="180"/>
    </w:p>
    <w:sectPr w:rsidR="00AB1C68" w:rsidSect="002F0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00000000" w:usb2="00000000" w:usb3="00000000" w:csb0="00000000" w:csb1="00000000"/>
  </w:font>
  <w:font w:name="Univers-P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5A4B07"/>
    <w:multiLevelType w:val="hybridMultilevel"/>
    <w:tmpl w:val="237A7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1"/>
  </w:num>
  <w:num w:numId="3">
    <w:abstractNumId w:val="52"/>
  </w:num>
  <w:num w:numId="4">
    <w:abstractNumId w:val="26"/>
  </w:num>
  <w:num w:numId="5">
    <w:abstractNumId w:val="41"/>
  </w:num>
  <w:num w:numId="6">
    <w:abstractNumId w:val="40"/>
  </w:num>
  <w:num w:numId="7">
    <w:abstractNumId w:val="39"/>
  </w:num>
  <w:num w:numId="8">
    <w:abstractNumId w:val="27"/>
  </w:num>
  <w:num w:numId="9">
    <w:abstractNumId w:val="2"/>
  </w:num>
  <w:num w:numId="10">
    <w:abstractNumId w:val="37"/>
  </w:num>
  <w:num w:numId="11">
    <w:abstractNumId w:val="44"/>
  </w:num>
  <w:num w:numId="12">
    <w:abstractNumId w:val="0"/>
  </w:num>
  <w:num w:numId="13">
    <w:abstractNumId w:val="36"/>
  </w:num>
  <w:num w:numId="14">
    <w:abstractNumId w:val="12"/>
  </w:num>
  <w:num w:numId="15">
    <w:abstractNumId w:val="28"/>
  </w:num>
  <w:num w:numId="16">
    <w:abstractNumId w:val="22"/>
  </w:num>
  <w:num w:numId="17">
    <w:abstractNumId w:val="32"/>
  </w:num>
  <w:num w:numId="18">
    <w:abstractNumId w:val="55"/>
  </w:num>
  <w:num w:numId="19">
    <w:abstractNumId w:val="5"/>
  </w:num>
  <w:num w:numId="20">
    <w:abstractNumId w:val="51"/>
  </w:num>
  <w:num w:numId="21">
    <w:abstractNumId w:val="16"/>
  </w:num>
  <w:num w:numId="22">
    <w:abstractNumId w:val="45"/>
  </w:num>
  <w:num w:numId="23">
    <w:abstractNumId w:val="6"/>
  </w:num>
  <w:num w:numId="24">
    <w:abstractNumId w:val="18"/>
  </w:num>
  <w:num w:numId="25">
    <w:abstractNumId w:val="3"/>
  </w:num>
  <w:num w:numId="26">
    <w:abstractNumId w:val="50"/>
  </w:num>
  <w:num w:numId="27">
    <w:abstractNumId w:val="38"/>
  </w:num>
  <w:num w:numId="28">
    <w:abstractNumId w:val="17"/>
  </w:num>
  <w:num w:numId="29">
    <w:abstractNumId w:val="33"/>
  </w:num>
  <w:num w:numId="30">
    <w:abstractNumId w:val="53"/>
  </w:num>
  <w:num w:numId="31">
    <w:abstractNumId w:val="8"/>
  </w:num>
  <w:num w:numId="32">
    <w:abstractNumId w:val="30"/>
  </w:num>
  <w:num w:numId="33">
    <w:abstractNumId w:val="19"/>
  </w:num>
  <w:num w:numId="34">
    <w:abstractNumId w:val="42"/>
  </w:num>
  <w:num w:numId="35">
    <w:abstractNumId w:val="24"/>
  </w:num>
  <w:num w:numId="36">
    <w:abstractNumId w:val="46"/>
  </w:num>
  <w:num w:numId="37">
    <w:abstractNumId w:val="35"/>
  </w:num>
  <w:num w:numId="38">
    <w:abstractNumId w:val="54"/>
  </w:num>
  <w:num w:numId="39">
    <w:abstractNumId w:val="4"/>
  </w:num>
  <w:num w:numId="40">
    <w:abstractNumId w:val="43"/>
  </w:num>
  <w:num w:numId="41">
    <w:abstractNumId w:val="9"/>
  </w:num>
  <w:num w:numId="42">
    <w:abstractNumId w:val="56"/>
  </w:num>
  <w:num w:numId="43">
    <w:abstractNumId w:val="7"/>
  </w:num>
  <w:num w:numId="44">
    <w:abstractNumId w:val="10"/>
  </w:num>
  <w:num w:numId="45">
    <w:abstractNumId w:val="34"/>
  </w:num>
  <w:num w:numId="46">
    <w:abstractNumId w:val="31"/>
  </w:num>
  <w:num w:numId="47">
    <w:abstractNumId w:val="13"/>
  </w:num>
  <w:num w:numId="48">
    <w:abstractNumId w:val="14"/>
  </w:num>
  <w:num w:numId="49">
    <w:abstractNumId w:val="49"/>
  </w:num>
  <w:num w:numId="50">
    <w:abstractNumId w:val="11"/>
  </w:num>
  <w:num w:numId="51">
    <w:abstractNumId w:val="25"/>
  </w:num>
  <w:num w:numId="52">
    <w:abstractNumId w:val="15"/>
  </w:num>
  <w:num w:numId="53">
    <w:abstractNumId w:val="20"/>
  </w:num>
  <w:num w:numId="54">
    <w:abstractNumId w:val="47"/>
  </w:num>
  <w:num w:numId="55">
    <w:abstractNumId w:val="21"/>
  </w:num>
  <w:num w:numId="56">
    <w:abstractNumId w:val="29"/>
  </w:num>
  <w:num w:numId="57">
    <w:abstractNumId w:val="2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014B3"/>
    <w:rsid w:val="00060FAA"/>
    <w:rsid w:val="00086C86"/>
    <w:rsid w:val="000D1BC7"/>
    <w:rsid w:val="001414EE"/>
    <w:rsid w:val="0014605F"/>
    <w:rsid w:val="00172DC1"/>
    <w:rsid w:val="001868D5"/>
    <w:rsid w:val="00227A01"/>
    <w:rsid w:val="002951DF"/>
    <w:rsid w:val="002A10E3"/>
    <w:rsid w:val="002F0761"/>
    <w:rsid w:val="00316DDE"/>
    <w:rsid w:val="0041164B"/>
    <w:rsid w:val="00455F2C"/>
    <w:rsid w:val="00491EEC"/>
    <w:rsid w:val="004A1C10"/>
    <w:rsid w:val="004A3CE3"/>
    <w:rsid w:val="004D2DFB"/>
    <w:rsid w:val="00515BB1"/>
    <w:rsid w:val="005B031C"/>
    <w:rsid w:val="005D3745"/>
    <w:rsid w:val="0065042F"/>
    <w:rsid w:val="006543B5"/>
    <w:rsid w:val="00673F22"/>
    <w:rsid w:val="006A72F6"/>
    <w:rsid w:val="00707748"/>
    <w:rsid w:val="00742992"/>
    <w:rsid w:val="00755969"/>
    <w:rsid w:val="00765FD0"/>
    <w:rsid w:val="0079063A"/>
    <w:rsid w:val="007B33FF"/>
    <w:rsid w:val="007C2229"/>
    <w:rsid w:val="007F2E67"/>
    <w:rsid w:val="008116D1"/>
    <w:rsid w:val="00813D91"/>
    <w:rsid w:val="00817267"/>
    <w:rsid w:val="00820335"/>
    <w:rsid w:val="008351C0"/>
    <w:rsid w:val="00860483"/>
    <w:rsid w:val="008B2C3F"/>
    <w:rsid w:val="008C0E0A"/>
    <w:rsid w:val="008E5B6C"/>
    <w:rsid w:val="009232B8"/>
    <w:rsid w:val="00962484"/>
    <w:rsid w:val="0099486C"/>
    <w:rsid w:val="009B17D4"/>
    <w:rsid w:val="009B5E03"/>
    <w:rsid w:val="009D5521"/>
    <w:rsid w:val="009D6092"/>
    <w:rsid w:val="009E10F4"/>
    <w:rsid w:val="009E1E11"/>
    <w:rsid w:val="009F7E0D"/>
    <w:rsid w:val="00A64EAE"/>
    <w:rsid w:val="00A924A4"/>
    <w:rsid w:val="00AB1C68"/>
    <w:rsid w:val="00B34070"/>
    <w:rsid w:val="00B54295"/>
    <w:rsid w:val="00B852F3"/>
    <w:rsid w:val="00BA7453"/>
    <w:rsid w:val="00BD64D7"/>
    <w:rsid w:val="00BF21F5"/>
    <w:rsid w:val="00C11F3C"/>
    <w:rsid w:val="00C96303"/>
    <w:rsid w:val="00CC1B0D"/>
    <w:rsid w:val="00CC7FE4"/>
    <w:rsid w:val="00D31A8E"/>
    <w:rsid w:val="00D35942"/>
    <w:rsid w:val="00D37C5F"/>
    <w:rsid w:val="00D60688"/>
    <w:rsid w:val="00DD6C00"/>
    <w:rsid w:val="00E5614F"/>
    <w:rsid w:val="00E824AC"/>
    <w:rsid w:val="00E97183"/>
    <w:rsid w:val="00EC19B0"/>
    <w:rsid w:val="00EF026A"/>
    <w:rsid w:val="00F20B6A"/>
    <w:rsid w:val="00F776DE"/>
    <w:rsid w:val="00FA5D7F"/>
    <w:rsid w:val="00FC7BD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Heading1">
    <w:name w:val="heading 1"/>
    <w:basedOn w:val="Normal"/>
    <w:next w:val="Normal"/>
    <w:link w:val="Heading1Char"/>
    <w:qFormat/>
    <w:rsid w:val="00F776DE"/>
    <w:pPr>
      <w:keepNext/>
      <w:spacing w:before="240" w:after="60"/>
      <w:jc w:val="center"/>
      <w:outlineLvl w:val="0"/>
    </w:pPr>
    <w:rPr>
      <w:rFonts w:ascii="Book Antiqua" w:hAnsi="Book Antiqua"/>
      <w:b/>
      <w:bCs/>
      <w:kern w:val="32"/>
      <w:sz w:val="2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6DE"/>
    <w:rPr>
      <w:rFonts w:ascii="Book Antiqua" w:eastAsia="Times New Roman" w:hAnsi="Book Antiqua" w:cs="Times New Roman"/>
      <w:b/>
      <w:bCs/>
      <w:kern w:val="32"/>
      <w:szCs w:val="32"/>
      <w:lang/>
    </w:rPr>
  </w:style>
  <w:style w:type="paragraph" w:styleId="BodyText">
    <w:name w:val="Body Text"/>
    <w:aliases w:val="Tekst podstawow.(F2),(F2),A Body Text"/>
    <w:basedOn w:val="Normal"/>
    <w:link w:val="BodyTextChar"/>
    <w:rsid w:val="00F776DE"/>
    <w:pPr>
      <w:spacing w:line="360" w:lineRule="auto"/>
      <w:jc w:val="both"/>
    </w:pPr>
    <w:rPr>
      <w:lang/>
    </w:rPr>
  </w:style>
  <w:style w:type="character" w:customStyle="1" w:styleId="BodyTextChar">
    <w:name w:val="Body Text Char"/>
    <w:aliases w:val="Tekst podstawow.(F2) Char,(F2) Char,A Body Text Char"/>
    <w:basedOn w:val="DefaultParagraphFont"/>
    <w:link w:val="BodyText"/>
    <w:rsid w:val="00F776DE"/>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rsid w:val="00F776DE"/>
    <w:pPr>
      <w:spacing w:after="120"/>
      <w:ind w:left="283"/>
    </w:pPr>
    <w:rPr>
      <w:lang/>
    </w:rPr>
  </w:style>
  <w:style w:type="character" w:customStyle="1" w:styleId="BodyTextIndentChar">
    <w:name w:val="Body Text Indent Char"/>
    <w:basedOn w:val="DefaultParagraphFont"/>
    <w:link w:val="BodyTextIndent"/>
    <w:rsid w:val="00F776DE"/>
    <w:rPr>
      <w:rFonts w:ascii="Times New Roman" w:eastAsia="Times New Roman" w:hAnsi="Times New Roman" w:cs="Times New Roman"/>
      <w:sz w:val="24"/>
      <w:szCs w:val="24"/>
      <w:lang w:eastAsia="pl-PL"/>
    </w:rPr>
  </w:style>
  <w:style w:type="character" w:styleId="Hyperlink">
    <w:name w:val="Hyperlink"/>
    <w:uiPriority w:val="99"/>
    <w:rsid w:val="00F776DE"/>
    <w:rPr>
      <w:color w:val="0000FF"/>
      <w:u w:val="single"/>
    </w:rPr>
  </w:style>
  <w:style w:type="paragraph" w:styleId="Header">
    <w:name w:val="header"/>
    <w:basedOn w:val="Normal"/>
    <w:link w:val="HeaderChar"/>
    <w:unhideWhenUsed/>
    <w:rsid w:val="00F776DE"/>
    <w:pPr>
      <w:tabs>
        <w:tab w:val="center" w:pos="4536"/>
        <w:tab w:val="right" w:pos="9072"/>
      </w:tabs>
    </w:pPr>
    <w:rPr>
      <w:lang/>
    </w:rPr>
  </w:style>
  <w:style w:type="character" w:customStyle="1" w:styleId="HeaderChar">
    <w:name w:val="Header Char"/>
    <w:basedOn w:val="DefaultParagraphFont"/>
    <w:link w:val="Header"/>
    <w:rsid w:val="00F776DE"/>
    <w:rPr>
      <w:rFonts w:ascii="Times New Roman" w:eastAsia="Times New Roman" w:hAnsi="Times New Roman" w:cs="Times New Roman"/>
      <w:sz w:val="24"/>
      <w:szCs w:val="24"/>
      <w:lang w:eastAsia="pl-PL"/>
    </w:rPr>
  </w:style>
  <w:style w:type="paragraph" w:styleId="List">
    <w:name w:val="List"/>
    <w:basedOn w:val="BodyText"/>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Spacing">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CommentText">
    <w:name w:val="annotation text"/>
    <w:basedOn w:val="Normal"/>
    <w:link w:val="CommentTextChar"/>
    <w:unhideWhenUsed/>
    <w:rsid w:val="00F776DE"/>
    <w:rPr>
      <w:sz w:val="20"/>
      <w:szCs w:val="20"/>
      <w:lang/>
    </w:rPr>
  </w:style>
  <w:style w:type="character" w:customStyle="1" w:styleId="CommentTextChar">
    <w:name w:val="Comment Text Char"/>
    <w:basedOn w:val="DefaultParagraphFont"/>
    <w:link w:val="CommentText"/>
    <w:rsid w:val="00F776DE"/>
    <w:rPr>
      <w:rFonts w:ascii="Times New Roman" w:eastAsia="Times New Roman" w:hAnsi="Times New Roman" w:cs="Times New Roman"/>
      <w:sz w:val="20"/>
      <w:szCs w:val="20"/>
      <w:lang/>
    </w:rPr>
  </w:style>
  <w:style w:type="paragraph" w:styleId="ListParagraph">
    <w:name w:val="List Paragraph"/>
    <w:basedOn w:val="Normal"/>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zsolesnica.pl" TargetMode="External"/><Relationship Id="rId5" Type="http://schemas.openxmlformats.org/officeDocument/2006/relationships/hyperlink" Target="http://www.portal.uz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9192</Words>
  <Characters>55155</Characters>
  <Application>Microsoft Office Word</Application>
  <DocSecurity>0</DocSecurity>
  <Lines>459</Lines>
  <Paragraphs>128</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Oleśnica, 24.11.2016r.</vt:lpstr>
      <vt:lpstr>Nr sprawy: PZS/PN/18/2016</vt:lpstr>
      <vt:lpstr/>
      <vt:lpstr/>
      <vt:lpstr/>
      <vt:lpstr/>
      <vt:lpstr/>
      <vt:lpstr/>
      <vt:lpstr/>
      <vt:lpstr/>
      <vt:lpstr>Zamawiający: Powiatowy Zespół Szpitali ul. Armii Krajowej 1, 56-400 Oleśnica</vt:lpstr>
      <vt:lpstr>Nie przewiduje się zamówień uzupełniających.</vt:lpstr>
      <vt:lpstr/>
      <vt:lpstr/>
      <vt:lpstr/>
      <vt:lpstr/>
      <vt:lpstr/>
      <vt:lpstr/>
      <vt:lpstr>Adresat:</vt:lpstr>
      <vt:lpstr>Powiatowy Zespół Szpitali                                     </vt:lpstr>
      <vt:lpstr>NIE OTWIERAĆ PRZED TERMINEM OTWARCIA OFERT</vt:lpstr>
    </vt:vector>
  </TitlesOfParts>
  <Company/>
  <LinksUpToDate>false</LinksUpToDate>
  <CharactersWithSpaces>64219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Mlacna</cp:lastModifiedBy>
  <cp:revision>12</cp:revision>
  <dcterms:created xsi:type="dcterms:W3CDTF">2016-11-06T11:50:00Z</dcterms:created>
  <dcterms:modified xsi:type="dcterms:W3CDTF">2016-11-24T10:03:00Z</dcterms:modified>
</cp:coreProperties>
</file>